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大标宋简体" w:cs="Times New Roman"/>
          <w:b/>
          <w:bCs/>
          <w:sz w:val="44"/>
          <w:szCs w:val="44"/>
        </w:rPr>
      </w:pPr>
    </w:p>
    <w:p>
      <w:pPr>
        <w:jc w:val="center"/>
        <w:rPr>
          <w:rFonts w:hint="default" w:ascii="Times New Roman" w:hAnsi="Times New Roman" w:eastAsia="方正大标宋简体" w:cs="Times New Roman"/>
          <w:b/>
          <w:bCs/>
          <w:sz w:val="44"/>
          <w:szCs w:val="44"/>
        </w:rPr>
      </w:pPr>
    </w:p>
    <w:p>
      <w:pPr>
        <w:jc w:val="center"/>
        <w:rPr>
          <w:rFonts w:hint="default" w:ascii="Times New Roman" w:hAnsi="Times New Roman" w:cs="Times New Roman"/>
          <w:b/>
          <w:bCs/>
          <w:sz w:val="44"/>
          <w:szCs w:val="44"/>
        </w:rPr>
      </w:pPr>
    </w:p>
    <w:p>
      <w:pPr>
        <w:jc w:val="center"/>
        <w:rPr>
          <w:rFonts w:hint="default" w:ascii="Times New Roman" w:hAnsi="Times New Roman" w:eastAsia="方正大标宋简体" w:cs="Times New Roman"/>
          <w:b/>
          <w:bCs/>
          <w:sz w:val="48"/>
          <w:szCs w:val="48"/>
        </w:rPr>
      </w:pPr>
      <w:r>
        <w:rPr>
          <w:rFonts w:hint="default" w:ascii="Times New Roman" w:hAnsi="Times New Roman" w:eastAsia="方正大标宋简体" w:cs="Times New Roman"/>
          <w:b/>
          <w:bCs/>
          <w:sz w:val="48"/>
          <w:szCs w:val="48"/>
        </w:rPr>
        <w:t>农业国际贸易高质量发展基地</w:t>
      </w:r>
    </w:p>
    <w:p>
      <w:pPr>
        <w:jc w:val="center"/>
        <w:rPr>
          <w:rFonts w:hint="default" w:ascii="Times New Roman" w:hAnsi="Times New Roman" w:eastAsia="方正大标宋简体" w:cs="Times New Roman"/>
          <w:b/>
          <w:bCs/>
          <w:sz w:val="48"/>
          <w:szCs w:val="48"/>
        </w:rPr>
      </w:pPr>
      <w:r>
        <w:rPr>
          <w:rFonts w:hint="default" w:ascii="Times New Roman" w:hAnsi="Times New Roman" w:eastAsia="方正大标宋简体" w:cs="Times New Roman"/>
          <w:b/>
          <w:bCs/>
          <w:sz w:val="48"/>
          <w:szCs w:val="48"/>
        </w:rPr>
        <w:t>出口商品品牌证明书</w:t>
      </w:r>
    </w:p>
    <w:p>
      <w:pPr>
        <w:jc w:val="center"/>
        <w:rPr>
          <w:rFonts w:hint="default" w:ascii="Times New Roman" w:hAnsi="Times New Roman" w:eastAsia="方正大标宋简体" w:cs="Times New Roman"/>
          <w:b/>
          <w:bCs/>
          <w:sz w:val="48"/>
          <w:szCs w:val="56"/>
        </w:rPr>
      </w:pPr>
      <w:r>
        <w:rPr>
          <w:rFonts w:hint="default" w:ascii="Times New Roman" w:hAnsi="Times New Roman" w:eastAsia="方正大标宋简体" w:cs="Times New Roman"/>
          <w:b/>
          <w:bCs/>
          <w:sz w:val="48"/>
          <w:szCs w:val="48"/>
        </w:rPr>
        <w:t>申请填报</w:t>
      </w:r>
      <w:r>
        <w:rPr>
          <w:rFonts w:hint="default" w:ascii="Times New Roman" w:hAnsi="Times New Roman" w:eastAsia="方正大标宋简体" w:cs="Times New Roman"/>
          <w:b/>
          <w:bCs/>
          <w:sz w:val="48"/>
          <w:szCs w:val="56"/>
        </w:rPr>
        <w:t>指南</w:t>
      </w:r>
    </w:p>
    <w:p>
      <w:pPr>
        <w:rPr>
          <w:rFonts w:hint="default" w:ascii="Times New Roman" w:hAnsi="Times New Roman" w:eastAsia="方正大标宋简体" w:cs="Times New Roman"/>
          <w:b/>
          <w:bCs/>
          <w:sz w:val="48"/>
          <w:szCs w:val="56"/>
        </w:rPr>
      </w:pPr>
      <w:r>
        <w:rPr>
          <w:rFonts w:hint="default" w:ascii="Times New Roman" w:hAnsi="Times New Roman" w:eastAsia="方正大标宋简体" w:cs="Times New Roman"/>
          <w:b/>
          <w:bCs/>
          <w:sz w:val="48"/>
          <w:szCs w:val="56"/>
        </w:rPr>
        <w:br w:type="page"/>
      </w:r>
    </w:p>
    <w:p>
      <w:pPr>
        <w:jc w:val="center"/>
        <w:rPr>
          <w:rFonts w:hint="default" w:ascii="Times New Roman" w:hAnsi="Times New Roman" w:eastAsia="方正大标宋简体" w:cs="Times New Roman"/>
          <w:b/>
          <w:bCs/>
          <w:sz w:val="48"/>
          <w:szCs w:val="56"/>
        </w:rPr>
      </w:pPr>
      <w:r>
        <w:rPr>
          <w:rFonts w:hint="default" w:ascii="Times New Roman" w:hAnsi="Times New Roman" w:eastAsia="方正大标宋简体" w:cs="Times New Roman"/>
          <w:b/>
          <w:bCs/>
          <w:sz w:val="48"/>
          <w:szCs w:val="56"/>
        </w:rPr>
        <w:t>目录</w:t>
      </w:r>
    </w:p>
    <w:sdt>
      <w:sdtPr>
        <w:rPr>
          <w:rFonts w:hint="default" w:ascii="Times New Roman" w:hAnsi="Times New Roman" w:eastAsia="宋体" w:cs="Times New Roman"/>
        </w:rPr>
        <w:id w:val="147451347"/>
        <w:docPartObj>
          <w:docPartGallery w:val="Table of Contents"/>
          <w:docPartUnique/>
        </w:docPartObj>
      </w:sdtPr>
      <w:sdtEndPr>
        <w:rPr>
          <w:rFonts w:hint="default" w:ascii="Times New Roman" w:hAnsi="Times New Roman" w:eastAsia="方正大标宋简体" w:cs="Times New Roman"/>
          <w:bCs/>
          <w:sz w:val="28"/>
          <w:szCs w:val="28"/>
        </w:rPr>
      </w:sdtEndPr>
      <w:sdtContent>
        <w:p>
          <w:pPr>
            <w:jc w:val="center"/>
            <w:rPr>
              <w:rFonts w:hint="default" w:ascii="Times New Roman" w:hAnsi="Times New Roman" w:cs="Times New Roman"/>
            </w:rPr>
          </w:pPr>
        </w:p>
        <w:p>
          <w:pPr>
            <w:pStyle w:val="7"/>
            <w:tabs>
              <w:tab w:val="right" w:leader="dot" w:pos="8296"/>
            </w:tabs>
            <w:rPr>
              <w:rFonts w:hint="default" w:ascii="Times New Roman" w:hAnsi="Times New Roman" w:cs="Times New Roman"/>
              <w:sz w:val="28"/>
              <w:szCs w:val="28"/>
            </w:rPr>
          </w:pPr>
          <w:r>
            <w:rPr>
              <w:rFonts w:hint="default" w:ascii="Times New Roman" w:hAnsi="Times New Roman" w:eastAsia="方正大标宋简体" w:cs="Times New Roman"/>
              <w:b/>
              <w:bCs/>
              <w:sz w:val="28"/>
              <w:szCs w:val="28"/>
            </w:rPr>
            <w:fldChar w:fldCharType="begin"/>
          </w:r>
          <w:r>
            <w:rPr>
              <w:rFonts w:hint="default" w:ascii="Times New Roman" w:hAnsi="Times New Roman" w:eastAsia="方正大标宋简体" w:cs="Times New Roman"/>
              <w:b/>
              <w:bCs/>
              <w:sz w:val="28"/>
              <w:szCs w:val="28"/>
            </w:rPr>
            <w:instrText xml:space="preserve">TOC \o "1-1" \h \u </w:instrText>
          </w:r>
          <w:r>
            <w:rPr>
              <w:rFonts w:hint="default" w:ascii="Times New Roman" w:hAnsi="Times New Roman" w:eastAsia="方正大标宋简体" w:cs="Times New Roman"/>
              <w:b/>
              <w:bCs/>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"_Toc105669943"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一、概述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"_Toc105669944"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二、申请基本资质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"_Toc105669945"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三、申办流程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"_Toc105669946"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四、申报材料列表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"_Toc105669947"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五、申报表填写指南</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"_Toc105669948"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rPr>
            <w:t>六、常见问题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7"/>
            <w:tabs>
              <w:tab w:val="right" w:leader="dot" w:pos="8296"/>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"_Toc105669949" </w:instrText>
          </w:r>
          <w:r>
            <w:rPr>
              <w:rFonts w:hint="default" w:ascii="Times New Roman" w:hAnsi="Times New Roman" w:cs="Times New Roman"/>
            </w:rPr>
            <w:fldChar w:fldCharType="separate"/>
          </w:r>
          <w:r>
            <w:rPr>
              <w:rStyle w:val="10"/>
              <w:rFonts w:hint="default" w:ascii="Times New Roman" w:hAnsi="Times New Roman" w:eastAsia="黑体" w:cs="Times New Roman"/>
              <w:sz w:val="28"/>
              <w:szCs w:val="28"/>
              <w:highlight w:val="none"/>
            </w:rPr>
            <w:t>七、联系我们</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_Toc105669949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jc w:val="center"/>
            <w:rPr>
              <w:rFonts w:hint="default" w:ascii="Times New Roman" w:hAnsi="Times New Roman" w:eastAsia="方正大标宋简体" w:cs="Times New Roman"/>
              <w:b/>
              <w:bCs/>
              <w:sz w:val="28"/>
              <w:szCs w:val="28"/>
            </w:rPr>
          </w:pPr>
          <w:r>
            <w:rPr>
              <w:rFonts w:hint="default" w:ascii="Times New Roman" w:hAnsi="Times New Roman" w:eastAsia="方正大标宋简体" w:cs="Times New Roman"/>
              <w:bCs/>
              <w:sz w:val="28"/>
              <w:szCs w:val="28"/>
            </w:rPr>
            <w:fldChar w:fldCharType="end"/>
          </w:r>
        </w:p>
      </w:sdtContent>
    </w:sdt>
    <w:p>
      <w:pPr>
        <w:rPr>
          <w:rFonts w:hint="default" w:ascii="Times New Roman" w:hAnsi="Times New Roman" w:cs="Times New Roman"/>
        </w:rPr>
      </w:pPr>
      <w:r>
        <w:rPr>
          <w:rFonts w:hint="default" w:ascii="Times New Roman" w:hAnsi="Times New Roman" w:cs="Times New Roman"/>
        </w:rPr>
        <w:br w:type="page"/>
      </w:r>
    </w:p>
    <w:p>
      <w:pPr>
        <w:pStyle w:val="2"/>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 xml:space="preserve">    </w:t>
      </w:r>
      <w:bookmarkStart w:id="0" w:name="_Toc105669943"/>
      <w:r>
        <w:rPr>
          <w:rFonts w:hint="default" w:ascii="Times New Roman" w:hAnsi="Times New Roman" w:eastAsia="黑体" w:cs="Times New Roman"/>
          <w:b w:val="0"/>
          <w:sz w:val="32"/>
          <w:szCs w:val="32"/>
        </w:rPr>
        <w:t>一、概述</w:t>
      </w:r>
      <w:bookmarkEnd w:id="0"/>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培育打造产业集聚度高、生产标准高、出口附加值高、品牌认可度高、综合服务水平高的农业外贸骨干力量，推进农业自主品牌建设，促进优质品牌、产品走向国际市场，农业部国际贸易促进中心委托中国贸促总会对国贸基地开展出口商品品牌认定。</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口商品品牌认定将从研发创新能力、国际认证、市场认可、知识产权保护、全球化经营、信用体系、社会评价等方面对品牌建设和经营情况进行全方位“把脉”，为申请企业出具农产品出口品牌评价报告，为达标企业出具《出口商品品牌证明书》，同时，借助中国贸促会驻外代表处、驻华使馆等渠道，对外宣介获证农产品企业及产品，通过标准化评价助力打造特色农产品品牌，提高品牌认同。</w:t>
      </w:r>
    </w:p>
    <w:p>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4219575" cy="6000750"/>
            <wp:effectExtent l="0" t="0" r="9525" b="0"/>
            <wp:docPr id="28" name="图片 28" descr="ad1e65e79ceac3f7525875326d1d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d1e65e79ceac3f7525875326d1d751"/>
                    <pic:cNvPicPr>
                      <a:picLocks noChangeAspect="1"/>
                    </pic:cNvPicPr>
                  </pic:nvPicPr>
                  <pic:blipFill>
                    <a:blip r:embed="rId5"/>
                    <a:stretch>
                      <a:fillRect/>
                    </a:stretch>
                  </pic:blipFill>
                  <pic:spPr>
                    <a:xfrm>
                      <a:off x="0" y="0"/>
                      <a:ext cx="4219575" cy="6000750"/>
                    </a:xfrm>
                    <a:prstGeom prst="rect">
                      <a:avLst/>
                    </a:prstGeom>
                  </pic:spPr>
                </pic:pic>
              </a:graphicData>
            </a:graphic>
          </wp:inline>
        </w:drawing>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（出口商品品牌证明书示例）</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rPr>
          <w:rFonts w:hint="default" w:ascii="Times New Roman" w:hAnsi="Times New Roman" w:eastAsia="黑体" w:cs="Times New Roman"/>
          <w:b w:val="0"/>
          <w:sz w:val="32"/>
          <w:szCs w:val="32"/>
        </w:rPr>
      </w:pPr>
      <w:bookmarkStart w:id="1" w:name="_Toc10257"/>
      <w:r>
        <w:rPr>
          <w:rFonts w:hint="default" w:ascii="Times New Roman" w:hAnsi="Times New Roman" w:eastAsia="黑体" w:cs="Times New Roman"/>
          <w:b w:val="0"/>
          <w:sz w:val="32"/>
          <w:szCs w:val="32"/>
        </w:rPr>
        <w:t xml:space="preserve">    </w:t>
      </w:r>
      <w:bookmarkStart w:id="2" w:name="_Toc105669944"/>
      <w:r>
        <w:rPr>
          <w:rFonts w:hint="default" w:ascii="Times New Roman" w:hAnsi="Times New Roman" w:eastAsia="黑体" w:cs="Times New Roman"/>
          <w:b w:val="0"/>
          <w:sz w:val="32"/>
          <w:szCs w:val="32"/>
        </w:rPr>
        <w:t>二、申请</w:t>
      </w:r>
      <w:bookmarkEnd w:id="1"/>
      <w:r>
        <w:rPr>
          <w:rFonts w:hint="default" w:ascii="Times New Roman" w:hAnsi="Times New Roman" w:eastAsia="黑体" w:cs="Times New Roman"/>
          <w:b w:val="0"/>
          <w:sz w:val="32"/>
          <w:szCs w:val="32"/>
        </w:rPr>
        <w:t>基本资质</w:t>
      </w:r>
      <w:bookmarkEnd w:id="2"/>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1.被农业农村部认定为“农业国际贸易高质量发展基地”；</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2.在中国境内依法注册并具有法人资格，连续1年以上有出口业绩；</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3.经营状况良好，净资产为正；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4.所出口商品符合相关标准要求，包括但不限于企业标准、地方标准、团体标准、行业标准、国家标准、和国际标准；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5.近3年无严重违法违规行为。</w:t>
      </w:r>
    </w:p>
    <w:p>
      <w:pPr>
        <w:rPr>
          <w:rFonts w:hint="default" w:ascii="Times New Roman" w:hAnsi="Times New Roman" w:eastAsia="仿宋_GB2312" w:cs="Times New Roman"/>
          <w:color w:val="FF0000"/>
          <w:sz w:val="32"/>
          <w:szCs w:val="32"/>
        </w:rPr>
      </w:pPr>
    </w:p>
    <w:p>
      <w:pPr>
        <w:rPr>
          <w:rFonts w:hint="default" w:ascii="Times New Roman" w:hAnsi="Times New Roman" w:eastAsia="仿宋_GB2312" w:cs="Times New Roman"/>
          <w:color w:val="FF0000"/>
          <w:sz w:val="32"/>
          <w:szCs w:val="32"/>
        </w:rPr>
      </w:pPr>
    </w:p>
    <w:p>
      <w:pPr>
        <w:rPr>
          <w:rFonts w:hint="default" w:ascii="Times New Roman" w:hAnsi="Times New Roman" w:eastAsia="仿宋_GB2312" w:cs="Times New Roman"/>
          <w:color w:val="FF0000"/>
          <w:sz w:val="32"/>
          <w:szCs w:val="32"/>
        </w:rPr>
      </w:pPr>
    </w:p>
    <w:p>
      <w:pPr>
        <w:rPr>
          <w:rFonts w:hint="default" w:ascii="Times New Roman" w:hAnsi="Times New Roman" w:eastAsia="仿宋_GB2312" w:cs="Times New Roman"/>
          <w:color w:val="FF0000"/>
          <w:sz w:val="32"/>
          <w:szCs w:val="32"/>
        </w:rPr>
      </w:pPr>
    </w:p>
    <w:p>
      <w:pPr>
        <w:rPr>
          <w:rFonts w:hint="default" w:ascii="Times New Roman" w:hAnsi="Times New Roman" w:eastAsia="仿宋_GB2312" w:cs="Times New Roman"/>
          <w:color w:val="FF0000"/>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p>
      <w:pPr>
        <w:pStyle w:val="2"/>
        <w:rPr>
          <w:rFonts w:hint="default" w:ascii="Times New Roman" w:hAnsi="Times New Roman" w:eastAsia="黑体" w:cs="Times New Roman"/>
          <w:b w:val="0"/>
          <w:sz w:val="32"/>
          <w:szCs w:val="32"/>
        </w:rPr>
      </w:pPr>
      <w:bookmarkStart w:id="3" w:name="_Toc4095"/>
      <w:r>
        <w:rPr>
          <w:rFonts w:hint="default" w:ascii="Times New Roman" w:hAnsi="Times New Roman" w:eastAsia="黑体" w:cs="Times New Roman"/>
          <w:b w:val="0"/>
          <w:sz w:val="32"/>
          <w:szCs w:val="32"/>
        </w:rPr>
        <w:t xml:space="preserve">    </w:t>
      </w:r>
      <w:bookmarkStart w:id="4" w:name="_Toc105669945"/>
      <w:r>
        <w:rPr>
          <w:rFonts w:hint="default" w:ascii="Times New Roman" w:hAnsi="Times New Roman" w:eastAsia="黑体" w:cs="Times New Roman"/>
          <w:b w:val="0"/>
          <w:sz w:val="32"/>
          <w:szCs w:val="32"/>
        </w:rPr>
        <w:t>三、申办流程</w:t>
      </w:r>
      <w:bookmarkEnd w:id="3"/>
      <w:bookmarkEnd w:id="4"/>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1411605</wp:posOffset>
                </wp:positionH>
                <wp:positionV relativeFrom="paragraph">
                  <wp:posOffset>99060</wp:posOffset>
                </wp:positionV>
                <wp:extent cx="2067560" cy="787400"/>
                <wp:effectExtent l="13335" t="5080" r="14605" b="7620"/>
                <wp:wrapNone/>
                <wp:docPr id="2" name="自选图形 40"/>
                <wp:cNvGraphicFramePr/>
                <a:graphic xmlns:a="http://schemas.openxmlformats.org/drawingml/2006/main">
                  <a:graphicData uri="http://schemas.microsoft.com/office/word/2010/wordprocessingShape">
                    <wps:wsp>
                      <wps:cNvSpPr/>
                      <wps:spPr>
                        <a:xfrm>
                          <a:off x="0" y="0"/>
                          <a:ext cx="2064385" cy="78740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自评</w:t>
                            </w:r>
                          </w:p>
                        </w:txbxContent>
                      </wps:txbx>
                      <wps:bodyPr upright="1"/>
                    </wps:wsp>
                  </a:graphicData>
                </a:graphic>
                <wp14:sizeRelH relativeFrom="margin">
                  <wp14:pctWidth>40000</wp14:pctWidth>
                </wp14:sizeRelH>
                <wp14:sizeRelV relativeFrom="page">
                  <wp14:pctHeight>0</wp14:pctHeight>
                </wp14:sizeRelV>
              </wp:anchor>
            </w:drawing>
          </mc:Choice>
          <mc:Fallback>
            <w:pict>
              <v:shape id="自选图形 40" o:spid="_x0000_s1026" o:spt="110" type="#_x0000_t110" style="position:absolute;left:0pt;margin-left:111.15pt;margin-top:7.8pt;height:62pt;width:162.8pt;z-index:251659264;mso-width-relative:margin;mso-height-relative:page;mso-width-percent:400;" fillcolor="#FFFFFF" filled="t" stroked="t" coordsize="21600,21600" o:gfxdata="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Wf+vT2AAAAAoBAAAP&#10;AAAAAAAAAAEAIAAAADgAAABkcnMvZG93bnJldi54bWxQSwECFAAUAAAACACHTuJAvh7P9AICAAD9&#10;AwAADgAAAAAAAAABACAAAAA9AQAAZHJzL2Uyb0RvYy54bWxQSwUGAAAAAAYABgBZAQAAsQUAAAAA&#10;">
                <v:fill on="t" focussize="0,0"/>
                <v:stroke color="#000000" joinstyle="miter"/>
                <v:imagedata o:title=""/>
                <o:lock v:ext="edit" aspectratio="f"/>
                <v:textbox>
                  <w:txbxContent>
                    <w:p>
                      <w:pPr>
                        <w:jc w:val="center"/>
                        <w:rPr>
                          <w:sz w:val="32"/>
                          <w:szCs w:val="32"/>
                        </w:rPr>
                      </w:pPr>
                      <w:r>
                        <w:rPr>
                          <w:rFonts w:hint="eastAsia"/>
                          <w:sz w:val="32"/>
                          <w:szCs w:val="32"/>
                        </w:rPr>
                        <w:t>自评</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80768" behindDoc="0" locked="0" layoutInCell="1" allowOverlap="1">
                <wp:simplePos x="0" y="0"/>
                <wp:positionH relativeFrom="column">
                  <wp:posOffset>2546350</wp:posOffset>
                </wp:positionH>
                <wp:positionV relativeFrom="paragraph">
                  <wp:posOffset>128270</wp:posOffset>
                </wp:positionV>
                <wp:extent cx="2108200" cy="289560"/>
                <wp:effectExtent l="0" t="0" r="0" b="0"/>
                <wp:wrapNone/>
                <wp:docPr id="23" name="文本框 38"/>
                <wp:cNvGraphicFramePr/>
                <a:graphic xmlns:a="http://schemas.openxmlformats.org/drawingml/2006/main">
                  <a:graphicData uri="http://schemas.microsoft.com/office/word/2010/wordprocessingShape">
                    <wps:wsp>
                      <wps:cNvSpPr txBox="1"/>
                      <wps:spPr>
                        <a:xfrm>
                          <a:off x="0" y="0"/>
                          <a:ext cx="2108200" cy="289560"/>
                        </a:xfrm>
                        <a:prstGeom prst="rect">
                          <a:avLst/>
                        </a:prstGeom>
                        <a:solidFill>
                          <a:srgbClr val="FFFFFF"/>
                        </a:solidFill>
                        <a:ln>
                          <a:noFill/>
                        </a:ln>
                      </wps:spPr>
                      <wps:txbx>
                        <w:txbxContent>
                          <w:p>
                            <w:r>
                              <w:rPr>
                                <w:rFonts w:hint="eastAsia"/>
                              </w:rPr>
                              <w:t>得分≥60分</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38" o:spid="_x0000_s1026" o:spt="202" type="#_x0000_t202" style="position:absolute;left:0pt;margin-left:200.5pt;margin-top:10.1pt;height:22.8pt;width:166pt;z-index:251680768;mso-width-relative:margin;mso-height-relative:margin;mso-width-percent:400;mso-height-percent:200;" fillcolor="#FFFFFF" filled="t" stroked="f" coordsize="21600,21600" o:gfxdata="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HcYrKnZAAAACQEAAA8AAAAAAAAAAQAgAAAAOAAAAGRy&#10;cy9kb3ducmV2LnhtbFBLAQIUABQAAAAIAIdO4kBTPgcVtQEAAEUDAAAOAAAAAAAAAAEAIAAAAD4B&#10;AABkcnMvZTJvRG9jLnhtbFBLBQYAAAAABgAGAFkBAABlBQAAAAA=&#10;">
                <v:fill on="t" focussize="0,0"/>
                <v:stroke on="f"/>
                <v:imagedata o:title=""/>
                <o:lock v:ext="edit" aspectratio="f"/>
                <v:textbox style="mso-fit-shape-to-text:t;">
                  <w:txbxContent>
                    <w:p>
                      <w:r>
                        <w:rPr>
                          <w:rFonts w:hint="eastAsia"/>
                        </w:rPr>
                        <w:t>得分≥60分</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2459990</wp:posOffset>
                </wp:positionH>
                <wp:positionV relativeFrom="paragraph">
                  <wp:posOffset>97790</wp:posOffset>
                </wp:positionV>
                <wp:extent cx="0" cy="400050"/>
                <wp:effectExtent l="38100" t="0" r="38100" b="0"/>
                <wp:wrapNone/>
                <wp:docPr id="3" name="自选图形 41"/>
                <wp:cNvGraphicFramePr/>
                <a:graphic xmlns:a="http://schemas.openxmlformats.org/drawingml/2006/main">
                  <a:graphicData uri="http://schemas.microsoft.com/office/word/2010/wordprocessingShape">
                    <wps:wsp>
                      <wps:cNvCnPr/>
                      <wps:spPr>
                        <a:xfrm>
                          <a:off x="0" y="0"/>
                          <a:ext cx="0" cy="400050"/>
                        </a:xfrm>
                        <a:prstGeom prst="straightConnector1">
                          <a:avLst/>
                        </a:prstGeom>
                        <a:ln>
                          <a:solidFill>
                            <a:schemeClr val="dk1">
                              <a:alpha val="96000"/>
                            </a:schemeClr>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自选图形 41" o:spid="_x0000_s1026" o:spt="32" type="#_x0000_t32" style="position:absolute;left:0pt;margin-left:193.7pt;margin-top:7.7pt;height:31.5pt;width:0pt;z-index:251660288;mso-width-relative:page;mso-height-relative:page;" filled="f" stroked="t" coordsize="21600,21600" o:gfxdata="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Z6wrDYAAAACQEA&#10;AA8AAAAAAAAAAQAgAAAAOAAAAGRycy9kb3ducmV2LnhtbFBLAQIUABQAAAAIAIdO4kAlNOEcBAIA&#10;AOcDAAAOAAAAAAAAAAEAIAAAAD0BAABkcnMvZTJvRG9jLnhtbFBLBQYAAAAABgAGAFkBAACzBQAA&#10;AAA=&#10;">
                <v:fill on="f" focussize="0,0"/>
                <v:stroke weight="0.5pt" color="#000000 [3200]" opacity="62914f" miterlimit="8" joinstyle="miter" endarrow="block"/>
                <v:imagedata o:title=""/>
                <o:lock v:ext="edit" aspectratio="f"/>
              </v:shape>
            </w:pict>
          </mc:Fallback>
        </mc:AlternateConten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1728470</wp:posOffset>
                </wp:positionH>
                <wp:positionV relativeFrom="paragraph">
                  <wp:posOffset>299720</wp:posOffset>
                </wp:positionV>
                <wp:extent cx="1405255" cy="487680"/>
                <wp:effectExtent l="4445" t="4445" r="19050" b="22225"/>
                <wp:wrapNone/>
                <wp:docPr id="4" name="文本框 42"/>
                <wp:cNvGraphicFramePr/>
                <a:graphic xmlns:a="http://schemas.openxmlformats.org/drawingml/2006/main">
                  <a:graphicData uri="http://schemas.microsoft.com/office/word/2010/wordprocessingShape">
                    <wps:wsp>
                      <wps:cNvSpPr txBox="1"/>
                      <wps:spPr>
                        <a:xfrm>
                          <a:off x="0" y="0"/>
                          <a:ext cx="1405255"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申请</w:t>
                            </w:r>
                          </w:p>
                        </w:txbxContent>
                      </wps:txbx>
                      <wps:bodyPr upright="1"/>
                    </wps:wsp>
                  </a:graphicData>
                </a:graphic>
              </wp:anchor>
            </w:drawing>
          </mc:Choice>
          <mc:Fallback>
            <w:pict>
              <v:shape id="文本框 42" o:spid="_x0000_s1026" o:spt="202" type="#_x0000_t202" style="position:absolute;left:0pt;margin-left:136.1pt;margin-top:23.6pt;height:38.4pt;width:110.65pt;z-index:251661312;mso-width-relative:page;mso-height-relative:page;" fillcolor="#FFFFFF" filled="t" stroked="t" coordsize="21600,21600" o:gfxdata="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c99gX2QAAAAoBAAAPAAAAAAAAAAEA&#10;IAAAADgAAABkcnMvZG93bnJldi54bWxQSwECFAAUAAAACACHTuJAWwia2fgBAAD3AwAADgAAAAAA&#10;AAABACAAAAA+AQAAZHJzL2Uyb0RvYy54bWxQSwUGAAAAAAYABgBZAQAAqAUAAAAA&#10;">
                <v:fill on="t" focussize="0,0"/>
                <v:stroke color="#000000" joinstyle="miter"/>
                <v:imagedata o:title=""/>
                <o:lock v:ext="edit" aspectratio="f"/>
                <v:textbox>
                  <w:txbxContent>
                    <w:p>
                      <w:pPr>
                        <w:jc w:val="center"/>
                        <w:rPr>
                          <w:sz w:val="32"/>
                          <w:szCs w:val="32"/>
                        </w:rPr>
                      </w:pPr>
                      <w:r>
                        <w:rPr>
                          <w:rFonts w:hint="eastAsia"/>
                          <w:sz w:val="32"/>
                          <w:szCs w:val="32"/>
                        </w:rPr>
                        <w:t>申请</w:t>
                      </w:r>
                    </w:p>
                  </w:txbxContent>
                </v:textbox>
              </v:shape>
            </w:pict>
          </mc:Fallback>
        </mc:AlternateContent>
      </w: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83840" behindDoc="0" locked="0" layoutInCell="1" allowOverlap="1">
                <wp:simplePos x="0" y="0"/>
                <wp:positionH relativeFrom="column">
                  <wp:posOffset>890905</wp:posOffset>
                </wp:positionH>
                <wp:positionV relativeFrom="paragraph">
                  <wp:posOffset>3696970</wp:posOffset>
                </wp:positionV>
                <wp:extent cx="2108835" cy="289560"/>
                <wp:effectExtent l="0" t="0" r="0" b="0"/>
                <wp:wrapNone/>
                <wp:docPr id="26" name="文本框 41"/>
                <wp:cNvGraphicFramePr/>
                <a:graphic xmlns:a="http://schemas.openxmlformats.org/drawingml/2006/main">
                  <a:graphicData uri="http://schemas.microsoft.com/office/word/2010/wordprocessingShape">
                    <wps:wsp>
                      <wps:cNvSpPr txBox="1"/>
                      <wps:spPr>
                        <a:xfrm>
                          <a:off x="0" y="0"/>
                          <a:ext cx="2108835" cy="289560"/>
                        </a:xfrm>
                        <a:prstGeom prst="rect">
                          <a:avLst/>
                        </a:prstGeom>
                        <a:noFill/>
                        <a:ln>
                          <a:noFill/>
                        </a:ln>
                      </wps:spPr>
                      <wps:txbx>
                        <w:txbxContent>
                          <w:p>
                            <w:pPr>
                              <w:rPr>
                                <w:rFonts w:asciiTheme="minorEastAsia" w:hAnsiTheme="minorEastAsia"/>
                              </w:rPr>
                            </w:pPr>
                            <w:r>
                              <w:rPr>
                                <w:rFonts w:hint="eastAsia" w:asciiTheme="minorEastAsia" w:hAnsiTheme="minorEastAsia"/>
                              </w:rPr>
                              <w:t>否</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41" o:spid="_x0000_s1026" o:spt="202" type="#_x0000_t202" style="position:absolute;left:0pt;margin-left:70.15pt;margin-top:291.1pt;height:22.8pt;width:166.05pt;z-index:251683840;mso-width-relative:margin;mso-height-relative:margin;mso-width-percent:400;mso-height-percent:200;" filled="f" stroked="f" coordsize="21600,21600" o:gfxdata="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Fhg9A2QAAAAsBAAAPAAAAAAAAAAEAIAAAADgAAABkcnMvZG93bnJldi54bWxQSwECFAAU&#10;AAAACACHTuJASAT2bKEBAAAcAwAADgAAAAAAAAABACAAAAA+AQAAZHJzL2Uyb0RvYy54bWxQSwUG&#10;AAAAAAYABgBZAQAAUQUAAAAA&#10;">
                <v:fill on="f" focussize="0,0"/>
                <v:stroke on="f"/>
                <v:imagedata o:title=""/>
                <o:lock v:ext="edit" aspectratio="f"/>
                <v:textbox style="mso-fit-shape-to-text:t;">
                  <w:txbxContent>
                    <w:p>
                      <w:pPr>
                        <w:rPr>
                          <w:rFonts w:asciiTheme="minorEastAsia" w:hAnsiTheme="minorEastAsia"/>
                        </w:rPr>
                      </w:pPr>
                      <w:r>
                        <w:rPr>
                          <w:rFonts w:hint="eastAsia" w:asciiTheme="minorEastAsia" w:hAnsiTheme="minorEastAsia"/>
                        </w:rPr>
                        <w:t>否</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82816" behindDoc="0" locked="0" layoutInCell="1" allowOverlap="1">
                <wp:simplePos x="0" y="0"/>
                <wp:positionH relativeFrom="column">
                  <wp:posOffset>3783965</wp:posOffset>
                </wp:positionH>
                <wp:positionV relativeFrom="paragraph">
                  <wp:posOffset>854710</wp:posOffset>
                </wp:positionV>
                <wp:extent cx="2109470" cy="289560"/>
                <wp:effectExtent l="0" t="0" r="0" b="0"/>
                <wp:wrapNone/>
                <wp:docPr id="25" name="文本框 40"/>
                <wp:cNvGraphicFramePr/>
                <a:graphic xmlns:a="http://schemas.openxmlformats.org/drawingml/2006/main">
                  <a:graphicData uri="http://schemas.microsoft.com/office/word/2010/wordprocessingShape">
                    <wps:wsp>
                      <wps:cNvSpPr txBox="1"/>
                      <wps:spPr>
                        <a:xfrm>
                          <a:off x="0" y="0"/>
                          <a:ext cx="2109470" cy="289560"/>
                        </a:xfrm>
                        <a:prstGeom prst="rect">
                          <a:avLst/>
                        </a:prstGeom>
                        <a:noFill/>
                        <a:ln>
                          <a:noFill/>
                        </a:ln>
                      </wps:spPr>
                      <wps:txbx>
                        <w:txbxContent>
                          <w:p>
                            <w:pPr>
                              <w:rPr>
                                <w:rFonts w:asciiTheme="minorEastAsia" w:hAnsiTheme="minorEastAsia"/>
                              </w:rPr>
                            </w:pPr>
                            <w:r>
                              <w:rPr>
                                <w:rFonts w:hint="eastAsia" w:asciiTheme="minorEastAsia" w:hAnsiTheme="minorEastAsia"/>
                              </w:rPr>
                              <w:t>否</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40" o:spid="_x0000_s1026" o:spt="202" type="#_x0000_t202" style="position:absolute;left:0pt;margin-left:297.95pt;margin-top:67.3pt;height:22.8pt;width:166.1pt;z-index:251682816;mso-width-relative:margin;mso-height-relative:margin;mso-width-percent:400;mso-height-percent:200;" filled="f" stroked="f" coordsize="21600,21600" o:gfxdata="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jwFMetkAAAALAQAADwAAAAAAAAABACAAAAA4AAAAZHJzL2Rvd25yZXYueG1sUEsBAhQAFAAA&#10;AAgAh07iQF0q4GifAQAAHAMAAA4AAAAAAAAAAQAgAAAAPgEAAGRycy9lMm9Eb2MueG1sUEsFBgAA&#10;AAAGAAYAWQEAAE8FAAAAAA==&#10;">
                <v:fill on="f" focussize="0,0"/>
                <v:stroke on="f"/>
                <v:imagedata o:title=""/>
                <o:lock v:ext="edit" aspectratio="f"/>
                <v:textbox style="mso-fit-shape-to-text:t;">
                  <w:txbxContent>
                    <w:p>
                      <w:pPr>
                        <w:rPr>
                          <w:rFonts w:asciiTheme="minorEastAsia" w:hAnsiTheme="minorEastAsia"/>
                        </w:rPr>
                      </w:pPr>
                      <w:r>
                        <w:rPr>
                          <w:rFonts w:hint="eastAsia" w:asciiTheme="minorEastAsia" w:hAnsiTheme="minorEastAsia"/>
                        </w:rPr>
                        <w:t>否</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84864" behindDoc="0" locked="0" layoutInCell="1" allowOverlap="1">
                <wp:simplePos x="0" y="0"/>
                <wp:positionH relativeFrom="column">
                  <wp:posOffset>2523490</wp:posOffset>
                </wp:positionH>
                <wp:positionV relativeFrom="paragraph">
                  <wp:posOffset>4343400</wp:posOffset>
                </wp:positionV>
                <wp:extent cx="2108835" cy="289560"/>
                <wp:effectExtent l="0" t="0" r="0" b="0"/>
                <wp:wrapNone/>
                <wp:docPr id="27" name="文本框 42"/>
                <wp:cNvGraphicFramePr/>
                <a:graphic xmlns:a="http://schemas.openxmlformats.org/drawingml/2006/main">
                  <a:graphicData uri="http://schemas.microsoft.com/office/word/2010/wordprocessingShape">
                    <wps:wsp>
                      <wps:cNvSpPr txBox="1"/>
                      <wps:spPr>
                        <a:xfrm>
                          <a:off x="0" y="0"/>
                          <a:ext cx="2108835" cy="289560"/>
                        </a:xfrm>
                        <a:prstGeom prst="rect">
                          <a:avLst/>
                        </a:prstGeom>
                        <a:solidFill>
                          <a:srgbClr val="FFFFFF"/>
                        </a:solidFill>
                        <a:ln>
                          <a:noFill/>
                        </a:ln>
                      </wps:spPr>
                      <wps:txbx>
                        <w:txbxContent>
                          <w:p>
                            <w:r>
                              <w:rPr>
                                <w:rFonts w:hint="eastAsia"/>
                              </w:rPr>
                              <w:t>是</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42" o:spid="_x0000_s1026" o:spt="202" type="#_x0000_t202" style="position:absolute;left:0pt;margin-left:198.7pt;margin-top:342pt;height:22.8pt;width:166.05pt;z-index:251684864;mso-width-relative:margin;mso-height-relative:margin;mso-width-percent:400;mso-height-percent:200;" fillcolor="#FFFFFF" filled="t" stroked="f" coordsize="21600,21600" o:gfxdata="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i6Bt9NoAAAALAQAADwAAAAAAAAABACAAAAA4AAAA&#10;ZHJzL2Rvd25yZXYueG1sUEsBAhQAFAAAAAgAh07iQPdyGdG2AQAARQMAAA4AAAAAAAAAAQAgAAAA&#10;PwEAAGRycy9lMm9Eb2MueG1sUEsFBgAAAAAGAAYAWQEAAGcFAAAAAA==&#10;">
                <v:fill on="t" focussize="0,0"/>
                <v:stroke on="f"/>
                <v:imagedata o:title=""/>
                <o:lock v:ext="edit" aspectratio="f"/>
                <v:textbox style="mso-fit-shape-to-text:t;">
                  <w:txbxContent>
                    <w:p>
                      <w:r>
                        <w:rPr>
                          <w:rFonts w:hint="eastAsia"/>
                        </w:rPr>
                        <w:t>是</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8480" behindDoc="0" locked="0" layoutInCell="1" allowOverlap="1">
                <wp:simplePos x="0" y="0"/>
                <wp:positionH relativeFrom="column">
                  <wp:posOffset>1428750</wp:posOffset>
                </wp:positionH>
                <wp:positionV relativeFrom="paragraph">
                  <wp:posOffset>3660140</wp:posOffset>
                </wp:positionV>
                <wp:extent cx="2068830" cy="673100"/>
                <wp:effectExtent l="0" t="0" r="0" b="0"/>
                <wp:wrapNone/>
                <wp:docPr id="11" name="自选图形 50"/>
                <wp:cNvGraphicFramePr/>
                <a:graphic xmlns:a="http://schemas.openxmlformats.org/drawingml/2006/main">
                  <a:graphicData uri="http://schemas.microsoft.com/office/word/2010/wordprocessingShape">
                    <wps:wsp>
                      <wps:cNvSpPr/>
                      <wps:spPr>
                        <a:xfrm>
                          <a:off x="0" y="0"/>
                          <a:ext cx="2065020" cy="67310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p>
                        </w:txbxContent>
                      </wps:txbx>
                      <wps:bodyPr upright="1"/>
                    </wps:wsp>
                  </a:graphicData>
                </a:graphic>
                <wp14:sizeRelH relativeFrom="margin">
                  <wp14:pctWidth>40000</wp14:pctWidth>
                </wp14:sizeRelH>
                <wp14:sizeRelV relativeFrom="page">
                  <wp14:pctHeight>0</wp14:pctHeight>
                </wp14:sizeRelV>
              </wp:anchor>
            </w:drawing>
          </mc:Choice>
          <mc:Fallback>
            <w:pict>
              <v:shape id="自选图形 50" o:spid="_x0000_s1026" o:spt="110" type="#_x0000_t110" style="position:absolute;left:0pt;margin-left:112.5pt;margin-top:288.2pt;height:53pt;width:162.9pt;z-index:251668480;mso-width-relative:margin;mso-height-relative:page;mso-width-percent:400;" fillcolor="#FFFFFF" filled="t" stroked="t" coordsize="21600,21600" o:gfxdata="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0lzfzYAAAACwEAAA8A&#10;AAAAAAAAAQAgAAAAOAAAAGRycy9kb3ducmV2LnhtbFBLAQIUABQAAAAIAIdO4kDxX11fAQIAAP4D&#10;AAAOAAAAAAAAAAEAIAAAAD0BAABkcnMvZTJvRG9jLnhtbFBLBQYAAAAABgAGAFkBAACwBQAAAAA=&#10;">
                <v:fill on="t" focussize="0,0"/>
                <v:stroke color="#000000" joinstyle="miter"/>
                <v:imagedata o:title=""/>
                <o:lock v:ext="edit" aspectratio="f"/>
                <v:textbox>
                  <w:txbxContent>
                    <w:p>
                      <w:pPr>
                        <w:rPr>
                          <w:sz w:val="28"/>
                          <w:szCs w:val="28"/>
                        </w:rPr>
                      </w:pP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81792" behindDoc="0" locked="0" layoutInCell="1" allowOverlap="1">
                <wp:simplePos x="0" y="0"/>
                <wp:positionH relativeFrom="column">
                  <wp:posOffset>2468245</wp:posOffset>
                </wp:positionH>
                <wp:positionV relativeFrom="paragraph">
                  <wp:posOffset>1475740</wp:posOffset>
                </wp:positionV>
                <wp:extent cx="2108200" cy="289560"/>
                <wp:effectExtent l="0" t="0" r="0" b="0"/>
                <wp:wrapNone/>
                <wp:docPr id="24" name="文本框 39"/>
                <wp:cNvGraphicFramePr/>
                <a:graphic xmlns:a="http://schemas.openxmlformats.org/drawingml/2006/main">
                  <a:graphicData uri="http://schemas.microsoft.com/office/word/2010/wordprocessingShape">
                    <wps:wsp>
                      <wps:cNvSpPr txBox="1"/>
                      <wps:spPr>
                        <a:xfrm>
                          <a:off x="0" y="0"/>
                          <a:ext cx="2108200" cy="289560"/>
                        </a:xfrm>
                        <a:prstGeom prst="rect">
                          <a:avLst/>
                        </a:prstGeom>
                        <a:solidFill>
                          <a:srgbClr val="FFFFFF"/>
                        </a:solidFill>
                        <a:ln>
                          <a:noFill/>
                        </a:ln>
                      </wps:spPr>
                      <wps:txbx>
                        <w:txbxContent>
                          <w:p>
                            <w:r>
                              <w:rPr>
                                <w:rFonts w:hint="eastAsia"/>
                              </w:rPr>
                              <w:t>是</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39" o:spid="_x0000_s1026" o:spt="202" type="#_x0000_t202" style="position:absolute;left:0pt;margin-left:194.35pt;margin-top:116.2pt;height:22.8pt;width:166pt;z-index:251681792;mso-width-relative:margin;mso-height-relative:margin;mso-width-percent:400;mso-height-percent:200;" fillcolor="#FFFFFF" filled="t" stroked="f" coordsize="21600,21600" o:gfxdata="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&#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OB5UW7ZAAAACwEAAA8AAAAAAAAAAQAgAAAAOAAAAGRy&#10;cy9kb3ducmV2LnhtbFBLAQIUABQAAAAIAIdO4kA27C1otQEAAEUDAAAOAAAAAAAAAAEAIAAAAD4B&#10;AABkcnMvZTJvRG9jLnhtbFBLBQYAAAAABgAGAFkBAABlBQAAAAA=&#10;">
                <v:fill on="t" focussize="0,0"/>
                <v:stroke on="f"/>
                <v:imagedata o:title=""/>
                <o:lock v:ext="edit" aspectratio="f"/>
                <v:textbox style="mso-fit-shape-to-text:t;">
                  <w:txbxContent>
                    <w:p>
                      <w:r>
                        <w:rPr>
                          <w:rFonts w:hint="eastAsia"/>
                        </w:rPr>
                        <w:t>是</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2468245</wp:posOffset>
                </wp:positionH>
                <wp:positionV relativeFrom="paragraph">
                  <wp:posOffset>4337050</wp:posOffset>
                </wp:positionV>
                <wp:extent cx="0" cy="400050"/>
                <wp:effectExtent l="0" t="0" r="0" b="0"/>
                <wp:wrapNone/>
                <wp:docPr id="13" name="自选图形 52"/>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52" o:spid="_x0000_s1026" o:spt="32" type="#_x0000_t32" style="position:absolute;left:0pt;margin-left:194.35pt;margin-top:341.5pt;height:31.5pt;width:0pt;z-index:251670528;mso-width-relative:page;mso-height-relative:page;" filled="f" stroked="t" coordsize="21600,21600" o:gfxdata="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ZcZk52gAAAAsBAAAPAAAAAAAAAAEAIAAAADgAAABkcnMvZG93bnJl&#10;di54bWxQSwECFAAUAAAACACHTuJAMg2UFeUBAACoAwAADgAAAAAAAAABACAAAAA/AQAAZHJzL2Uy&#10;b0RvYy54bWxQSwUGAAAAAAYABgBZAQAAlg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2459990</wp:posOffset>
                </wp:positionH>
                <wp:positionV relativeFrom="paragraph">
                  <wp:posOffset>3251200</wp:posOffset>
                </wp:positionV>
                <wp:extent cx="0" cy="400050"/>
                <wp:effectExtent l="0" t="0" r="0" b="0"/>
                <wp:wrapNone/>
                <wp:docPr id="12" name="自选图形 51"/>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51" o:spid="_x0000_s1026" o:spt="32" type="#_x0000_t32" style="position:absolute;left:0pt;margin-left:193.7pt;margin-top:256pt;height:31.5pt;width:0pt;z-index:251669504;mso-width-relative:page;mso-height-relative:page;" filled="f" stroked="t" coordsize="21600,21600" o:gfxdata="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pWAS1dkAAAALAQAADwAAAAAAAAABACAAAAA4AAAAZHJzL2Rvd25yZXYu&#10;eG1sUEsBAhQAFAAAAAgAh07iQAfqSMnkAQAAqAMAAA4AAAAAAAAAAQAgAAAAPgEAAGRycy9lMm9E&#10;b2MueG1sUEsFBgAAAAAGAAYAWQEAAJQ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1385570</wp:posOffset>
                </wp:positionH>
                <wp:positionV relativeFrom="paragraph">
                  <wp:posOffset>803910</wp:posOffset>
                </wp:positionV>
                <wp:extent cx="2129155" cy="673100"/>
                <wp:effectExtent l="0" t="0" r="0" b="0"/>
                <wp:wrapNone/>
                <wp:docPr id="6" name="自选图形 45"/>
                <wp:cNvGraphicFramePr/>
                <a:graphic xmlns:a="http://schemas.openxmlformats.org/drawingml/2006/main">
                  <a:graphicData uri="http://schemas.microsoft.com/office/word/2010/wordprocessingShape">
                    <wps:wsp>
                      <wps:cNvSpPr/>
                      <wps:spPr>
                        <a:xfrm>
                          <a:off x="0" y="0"/>
                          <a:ext cx="2129155" cy="6731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自选图形 45" o:spid="_x0000_s1026" o:spt="110" type="#_x0000_t110" style="position:absolute;left:0pt;margin-left:109.1pt;margin-top:63.3pt;height:53pt;width:167.65pt;z-index:251663360;mso-width-relative:page;mso-height-relative:page;" fillcolor="#FFFFFF" filled="t" stroked="t" coordsize="21600,21600" o:gfxdata="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tQOQT2QAAAAsBAAAPAAAA&#10;AAAAAAEAIAAAADgAAABkcnMvZG93bnJldi54bWxQSwECFAAUAAAACACHTuJAic5eKP4BAADvAwAA&#10;DgAAAAAAAAABACAAAAA+AQAAZHJzL2Uyb0RvYy54bWxQSwUGAAAAAAYABgBZAQAArgUAAAAA&#10;">
                <v:fill on="t" focussize="0,0"/>
                <v:stroke color="#000000" joinstyle="miter"/>
                <v:imagedata o:title=""/>
                <o:lock v:ext="edit" aspectratio="f"/>
                <v:textbox>
                  <w:txbxContent>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2459990</wp:posOffset>
                </wp:positionH>
                <wp:positionV relativeFrom="paragraph">
                  <wp:posOffset>391160</wp:posOffset>
                </wp:positionV>
                <wp:extent cx="0" cy="400050"/>
                <wp:effectExtent l="0" t="0" r="0" b="0"/>
                <wp:wrapNone/>
                <wp:docPr id="5" name="自选图形 43"/>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3" o:spid="_x0000_s1026" o:spt="32" type="#_x0000_t32" style="position:absolute;left:0pt;margin-left:193.7pt;margin-top:30.8pt;height:31.5pt;width:0pt;z-index:251662336;mso-width-relative:page;mso-height-relative:page;" filled="f" stroked="t" coordsize="21600,21600" o:gfxdata="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BLF1NkAAAAKAQAADwAAAAAAAAABACAAAAA4AAAAZHJzL2Rvd25yZXYu&#10;eG1sUEsBAhQAFAAAAAgAh07iQFbzdtHkAQAApwMAAA4AAAAAAAAAAQAgAAAAPgEAAGRycy9lMm9E&#10;b2MueG1sUEsFBgAAAAAGAAYAWQEAAJQ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419735</wp:posOffset>
                </wp:positionH>
                <wp:positionV relativeFrom="paragraph">
                  <wp:posOffset>3035935</wp:posOffset>
                </wp:positionV>
                <wp:extent cx="1028065" cy="978535"/>
                <wp:effectExtent l="0" t="0" r="0" b="0"/>
                <wp:wrapNone/>
                <wp:docPr id="18" name="自选图形 28"/>
                <wp:cNvGraphicFramePr/>
                <a:graphic xmlns:a="http://schemas.openxmlformats.org/drawingml/2006/main">
                  <a:graphicData uri="http://schemas.microsoft.com/office/word/2010/wordprocessingShape">
                    <wps:wsp>
                      <wps:cNvCnPr/>
                      <wps:spPr>
                        <a:xfrm rot="10800000">
                          <a:off x="0" y="0"/>
                          <a:ext cx="1028065" cy="978535"/>
                        </a:xfrm>
                        <a:prstGeom prst="bentConnector3">
                          <a:avLst>
                            <a:gd name="adj1" fmla="val 123162"/>
                          </a:avLst>
                        </a:prstGeom>
                        <a:ln w="9525" cap="flat" cmpd="sng">
                          <a:solidFill>
                            <a:srgbClr val="000000"/>
                          </a:solidFill>
                          <a:prstDash val="solid"/>
                          <a:miter/>
                          <a:headEnd type="none" w="med" len="med"/>
                          <a:tailEnd type="none" w="med" len="med"/>
                        </a:ln>
                      </wps:spPr>
                      <wps:bodyPr/>
                    </wps:wsp>
                  </a:graphicData>
                </a:graphic>
              </wp:anchor>
            </w:drawing>
          </mc:Choice>
          <mc:Fallback>
            <w:pict>
              <v:shape id="自选图形 28" o:spid="_x0000_s1026" o:spt="34" type="#_x0000_t34" style="position:absolute;left:0pt;margin-left:33.05pt;margin-top:239.05pt;height:77.05pt;width:80.95pt;rotation:11796480f;z-index:251675648;mso-width-relative:page;mso-height-relative:page;" filled="f" stroked="t" coordsize="21600,21600" o:gfxdata="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JXp6D2gAAAAoB&#10;AAAPAAAAAAAAAAEAIAAAADgAAABkcnMvZG93bnJldi54bWxQSwECFAAUAAAACACHTuJA+96z9gMC&#10;AADfAwAADgAAAAAAAAABACAAAAA/AQAAZHJzL2Uyb0RvYy54bWxQSwUGAAAAAAYABgBZAQAAtAUA&#10;AAAA&#10;" adj="26603">
                <v:fill on="f" focussize="0,0"/>
                <v:stroke color="#000000" joinstyle="miter"/>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1763395</wp:posOffset>
                </wp:positionH>
                <wp:positionV relativeFrom="paragraph">
                  <wp:posOffset>916305</wp:posOffset>
                </wp:positionV>
                <wp:extent cx="2049780" cy="914400"/>
                <wp:effectExtent l="0" t="0" r="0" b="0"/>
                <wp:wrapNone/>
                <wp:docPr id="22" name="文本框 37"/>
                <wp:cNvGraphicFramePr/>
                <a:graphic xmlns:a="http://schemas.openxmlformats.org/drawingml/2006/main">
                  <a:graphicData uri="http://schemas.microsoft.com/office/word/2010/wordprocessingShape">
                    <wps:wsp>
                      <wps:cNvSpPr txBox="1"/>
                      <wps:spPr>
                        <a:xfrm>
                          <a:off x="0" y="0"/>
                          <a:ext cx="2049780" cy="914400"/>
                        </a:xfrm>
                        <a:prstGeom prst="rect">
                          <a:avLst/>
                        </a:prstGeom>
                        <a:noFill/>
                        <a:ln>
                          <a:noFill/>
                        </a:ln>
                      </wps:spPr>
                      <wps:txbx>
                        <w:txbxContent>
                          <w:p>
                            <w:pPr>
                              <w:rPr>
                                <w:sz w:val="28"/>
                                <w:szCs w:val="28"/>
                              </w:rPr>
                            </w:pPr>
                            <w:r>
                              <w:rPr>
                                <w:rFonts w:hint="eastAsia"/>
                                <w:sz w:val="28"/>
                                <w:szCs w:val="28"/>
                              </w:rPr>
                              <w:t>材料真实/齐全</w:t>
                            </w:r>
                          </w:p>
                        </w:txbxContent>
                      </wps:txbx>
                      <wps:bodyPr upright="1"/>
                    </wps:wsp>
                  </a:graphicData>
                </a:graphic>
              </wp:anchor>
            </w:drawing>
          </mc:Choice>
          <mc:Fallback>
            <w:pict>
              <v:shape id="文本框 37" o:spid="_x0000_s1026" o:spt="202" type="#_x0000_t202" style="position:absolute;left:0pt;margin-left:138.85pt;margin-top:72.15pt;height:72pt;width:161.4pt;z-index:251679744;mso-width-relative:page;mso-height-relative:page;" filled="f" stroked="f" coordsize="21600,21600" o:gfxdata="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LGO9eNgAAAAL&#10;AQAADwAAAAAAAAABACAAAAA4AAAAZHJzL2Rvd25yZXYueG1sUEsBAhQAFAAAAAgAh07iQGa+JTKU&#10;AQAAAgMAAA4AAAAAAAAAAQAgAAAAPQEAAGRycy9lMm9Eb2MueG1sUEsFBgAAAAAGAAYAWQEAAEMF&#10;AAAAAA==&#10;">
                <v:fill on="f" focussize="0,0"/>
                <v:stroke on="f"/>
                <v:imagedata o:title=""/>
                <o:lock v:ext="edit" aspectratio="f"/>
                <v:textbox>
                  <w:txbxContent>
                    <w:p>
                      <w:pPr>
                        <w:rPr>
                          <w:sz w:val="28"/>
                          <w:szCs w:val="28"/>
                        </w:rPr>
                      </w:pPr>
                      <w:r>
                        <w:rPr>
                          <w:rFonts w:hint="eastAsia"/>
                          <w:sz w:val="28"/>
                          <w:szCs w:val="28"/>
                        </w:rPr>
                        <w:t>材料真实/齐全</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8720" behindDoc="0" locked="0" layoutInCell="1" allowOverlap="1">
                <wp:simplePos x="0" y="0"/>
                <wp:positionH relativeFrom="column">
                  <wp:posOffset>1734185</wp:posOffset>
                </wp:positionH>
                <wp:positionV relativeFrom="paragraph">
                  <wp:posOffset>3769995</wp:posOffset>
                </wp:positionV>
                <wp:extent cx="2049780" cy="914400"/>
                <wp:effectExtent l="0" t="0" r="0" b="0"/>
                <wp:wrapNone/>
                <wp:docPr id="21" name="文本框 36"/>
                <wp:cNvGraphicFramePr/>
                <a:graphic xmlns:a="http://schemas.openxmlformats.org/drawingml/2006/main">
                  <a:graphicData uri="http://schemas.microsoft.com/office/word/2010/wordprocessingShape">
                    <wps:wsp>
                      <wps:cNvSpPr txBox="1"/>
                      <wps:spPr>
                        <a:xfrm>
                          <a:off x="0" y="0"/>
                          <a:ext cx="2049780" cy="914400"/>
                        </a:xfrm>
                        <a:prstGeom prst="rect">
                          <a:avLst/>
                        </a:prstGeom>
                        <a:noFill/>
                        <a:ln>
                          <a:noFill/>
                        </a:ln>
                      </wps:spPr>
                      <wps:txbx>
                        <w:txbxContent>
                          <w:p>
                            <w:pPr>
                              <w:rPr>
                                <w:sz w:val="28"/>
                                <w:szCs w:val="28"/>
                              </w:rPr>
                            </w:pPr>
                            <w:r>
                              <w:rPr>
                                <w:rFonts w:hint="eastAsia"/>
                                <w:sz w:val="28"/>
                                <w:szCs w:val="28"/>
                              </w:rPr>
                              <w:t>评价得分≥60分</w:t>
                            </w:r>
                          </w:p>
                        </w:txbxContent>
                      </wps:txbx>
                      <wps:bodyPr upright="1"/>
                    </wps:wsp>
                  </a:graphicData>
                </a:graphic>
              </wp:anchor>
            </w:drawing>
          </mc:Choice>
          <mc:Fallback>
            <w:pict>
              <v:shape id="文本框 36" o:spid="_x0000_s1026" o:spt="202" type="#_x0000_t202" style="position:absolute;left:0pt;margin-left:136.55pt;margin-top:296.85pt;height:72pt;width:161.4pt;z-index:251678720;mso-width-relative:page;mso-height-relative:page;" filled="f" stroked="f" coordsize="21600,21600" o:gfxdata="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3Onca9kAAAALAQAA&#10;DwAAAAAAAAABACAAAAA4AAAAZHJzL2Rvd25yZXYueG1sUEsBAhQAFAAAAAgAh07iQCxY8vqQAQAA&#10;AgMAAA4AAAAAAAAAAQAgAAAAPgEAAGRycy9lMm9Eb2MueG1sUEsFBgAAAAAGAAYAWQEAAEAFAAAA&#10;AA==&#10;">
                <v:fill on="f" focussize="0,0"/>
                <v:stroke on="f"/>
                <v:imagedata o:title=""/>
                <o:lock v:ext="edit" aspectratio="f"/>
                <v:textbox>
                  <w:txbxContent>
                    <w:p>
                      <w:pPr>
                        <w:rPr>
                          <w:sz w:val="28"/>
                          <w:szCs w:val="28"/>
                        </w:rPr>
                      </w:pPr>
                      <w:r>
                        <w:rPr>
                          <w:rFonts w:hint="eastAsia"/>
                          <w:sz w:val="28"/>
                          <w:szCs w:val="28"/>
                        </w:rPr>
                        <w:t>评价得分≥60分</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6672" behindDoc="0" locked="0" layoutInCell="1" allowOverlap="1">
                <wp:simplePos x="0" y="0"/>
                <wp:positionH relativeFrom="column">
                  <wp:posOffset>-314325</wp:posOffset>
                </wp:positionH>
                <wp:positionV relativeFrom="paragraph">
                  <wp:posOffset>2078990</wp:posOffset>
                </wp:positionV>
                <wp:extent cx="976630" cy="967740"/>
                <wp:effectExtent l="0" t="0" r="0" b="0"/>
                <wp:wrapNone/>
                <wp:docPr id="19" name="文本框 49"/>
                <wp:cNvGraphicFramePr/>
                <a:graphic xmlns:a="http://schemas.openxmlformats.org/drawingml/2006/main">
                  <a:graphicData uri="http://schemas.microsoft.com/office/word/2010/wordprocessingShape">
                    <wps:wsp>
                      <wps:cNvSpPr txBox="1"/>
                      <wps:spPr>
                        <a:xfrm>
                          <a:off x="0" y="0"/>
                          <a:ext cx="13525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改进期</w:t>
                            </w:r>
                          </w:p>
                          <w:p>
                            <w:pPr>
                              <w:jc w:val="center"/>
                              <w:rPr>
                                <w:sz w:val="32"/>
                                <w:szCs w:val="32"/>
                              </w:rPr>
                            </w:pPr>
                            <w:r>
                              <w:rPr>
                                <w:rFonts w:hint="eastAsia"/>
                                <w:sz w:val="32"/>
                                <w:szCs w:val="32"/>
                              </w:rPr>
                              <w:t>≥3个月</w:t>
                            </w:r>
                          </w:p>
                        </w:txbxContent>
                      </wps:txbx>
                      <wps:bodyPr upright="1"/>
                    </wps:wsp>
                  </a:graphicData>
                </a:graphic>
              </wp:anchor>
            </w:drawing>
          </mc:Choice>
          <mc:Fallback>
            <w:pict>
              <v:shape id="文本框 49" o:spid="_x0000_s1026" o:spt="202" type="#_x0000_t202" style="position:absolute;left:0pt;margin-left:-24.75pt;margin-top:163.7pt;height:76.2pt;width:76.9pt;z-index:251676672;mso-width-relative:page;mso-height-relative:page;" fillcolor="#FFFFFF" filled="t" stroked="t" coordsize="21600,21600" o:gfxdata="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J1jtoAAAALAQAADwAAAAAAAAAB&#10;ACAAAAA4AAAAZHJzL2Rvd25yZXYueG1sUEsBAhQAFAAAAAgAh07iQMd9TZf4AQAA+AMAAA4AAAAA&#10;AAAAAQAgAAAAPwEAAGRycy9lMm9Eb2MueG1sUEsFBgAAAAAGAAYAWQEAAKkFAAAAAA==&#10;">
                <v:fill on="t" focussize="0,0"/>
                <v:stroke color="#000000" joinstyle="miter"/>
                <v:imagedata o:title=""/>
                <o:lock v:ext="edit" aspectratio="f"/>
                <v:textbox>
                  <w:txbxContent>
                    <w:p>
                      <w:pPr>
                        <w:jc w:val="center"/>
                        <w:rPr>
                          <w:sz w:val="32"/>
                          <w:szCs w:val="32"/>
                        </w:rPr>
                      </w:pPr>
                      <w:r>
                        <w:rPr>
                          <w:rFonts w:hint="eastAsia"/>
                          <w:sz w:val="32"/>
                          <w:szCs w:val="32"/>
                        </w:rPr>
                        <w:t>改进期</w:t>
                      </w:r>
                    </w:p>
                    <w:p>
                      <w:pPr>
                        <w:jc w:val="center"/>
                        <w:rPr>
                          <w:sz w:val="32"/>
                          <w:szCs w:val="32"/>
                        </w:rPr>
                      </w:pPr>
                      <w:r>
                        <w:rPr>
                          <w:rFonts w:hint="eastAsia"/>
                          <w:sz w:val="32"/>
                          <w:szCs w:val="32"/>
                        </w:rPr>
                        <w:t>≥3个月</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7696" behindDoc="0" locked="0" layoutInCell="1" allowOverlap="1">
                <wp:simplePos x="0" y="0"/>
                <wp:positionH relativeFrom="column">
                  <wp:posOffset>-314325</wp:posOffset>
                </wp:positionH>
                <wp:positionV relativeFrom="paragraph">
                  <wp:posOffset>90805</wp:posOffset>
                </wp:positionV>
                <wp:extent cx="2037715" cy="1988185"/>
                <wp:effectExtent l="0" t="0" r="0" b="0"/>
                <wp:wrapNone/>
                <wp:docPr id="20" name="自选图形 35"/>
                <wp:cNvGraphicFramePr/>
                <a:graphic xmlns:a="http://schemas.openxmlformats.org/drawingml/2006/main">
                  <a:graphicData uri="http://schemas.microsoft.com/office/word/2010/wordprocessingShape">
                    <wps:wsp>
                      <wps:cNvCnPr/>
                      <wps:spPr>
                        <a:xfrm flipV="1">
                          <a:off x="0" y="0"/>
                          <a:ext cx="2037715" cy="1988185"/>
                        </a:xfrm>
                        <a:prstGeom prst="bentConnector3">
                          <a:avLst>
                            <a:gd name="adj1" fmla="val 2436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35" o:spid="_x0000_s1026" o:spt="34" type="#_x0000_t34" style="position:absolute;left:0pt;flip:y;margin-left:-24.75pt;margin-top:7.15pt;height:156.55pt;width:160.45pt;z-index:251677696;mso-width-relative:page;mso-height-relative:page;" filled="f" stroked="t" coordsize="21600,21600" o:gfxdata="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jLOAy&#10;2gAAAAoBAAAPAAAAAAAAAAEAIAAAADgAAABkcnMvZG93bnJldi54bWxQSwECFAAUAAAACACHTuJA&#10;Fz5EkgkCAADeAwAADgAAAAAAAAABACAAAAA/AQAAZHJzL2Uyb0RvYy54bWxQSwUGAAAAAAYABgBZ&#10;AQAAugUAAAAA&#10;" adj="5263">
                <v:fill on="f" focussize="0,0"/>
                <v:stroke color="#000000" joinstyle="miter"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allowOverlap="1">
                <wp:simplePos x="0" y="0"/>
                <wp:positionH relativeFrom="column">
                  <wp:posOffset>3133725</wp:posOffset>
                </wp:positionH>
                <wp:positionV relativeFrom="paragraph">
                  <wp:posOffset>147320</wp:posOffset>
                </wp:positionV>
                <wp:extent cx="385445" cy="996950"/>
                <wp:effectExtent l="0" t="0" r="0" b="0"/>
                <wp:wrapNone/>
                <wp:docPr id="17" name="自选图形 58"/>
                <wp:cNvGraphicFramePr/>
                <a:graphic xmlns:a="http://schemas.openxmlformats.org/drawingml/2006/main">
                  <a:graphicData uri="http://schemas.microsoft.com/office/word/2010/wordprocessingShape">
                    <wps:wsp>
                      <wps:cNvCnPr/>
                      <wps:spPr>
                        <a:xfrm flipH="1" flipV="1">
                          <a:off x="4276725" y="3319780"/>
                          <a:ext cx="385445" cy="996950"/>
                        </a:xfrm>
                        <a:prstGeom prst="bentConnector3">
                          <a:avLst>
                            <a:gd name="adj1" fmla="val -218116"/>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自选图形 58" o:spid="_x0000_s1026" o:spt="34" type="#_x0000_t34" style="position:absolute;left:0pt;flip:x y;margin-left:246.75pt;margin-top:11.6pt;height:78.5pt;width:30.35pt;z-index:251674624;mso-width-relative:page;mso-height-relative:page;" filled="f" stroked="t" coordsize="21600,21600" o:gfxdata="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9ocPd2gAAAAoBAAAPAAAAAAAAAAEAIAAAADgAAABkcnMvZG93bnJl&#10;di54bWxQSwECFAAUAAAACACHTuJA7HWb9h4CAAACBAAADgAAAAAAAAABACAAAAA/AQAAZHJzL2Uy&#10;b0RvYy54bWxQSwUGAAAAAAYABgBZAQAAzwUAAAAA&#10;" adj="-47113">
                <v:fill on="f" focussize="0,0"/>
                <v:stroke color="#000000" joinstyle="miter"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2576" behindDoc="0" locked="0" layoutInCell="1" allowOverlap="1">
                <wp:simplePos x="0" y="0"/>
                <wp:positionH relativeFrom="column">
                  <wp:posOffset>2457450</wp:posOffset>
                </wp:positionH>
                <wp:positionV relativeFrom="paragraph">
                  <wp:posOffset>5224780</wp:posOffset>
                </wp:positionV>
                <wp:extent cx="0" cy="400050"/>
                <wp:effectExtent l="0" t="0" r="0" b="0"/>
                <wp:wrapNone/>
                <wp:docPr id="15" name="自选图形 54"/>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54" o:spid="_x0000_s1026" o:spt="32" type="#_x0000_t32" style="position:absolute;left:0pt;margin-left:193.5pt;margin-top:411.4pt;height:31.5pt;width:0pt;z-index:251672576;mso-width-relative:page;mso-height-relative:page;" filled="f" stroked="t" coordsize="21600,21600" o:gfxdata="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VV5nStkAAAALAQAADwAAAAAAAAABACAAAAA4AAAAZHJzL2Rvd25yZXYu&#10;eG1sUEsBAhQAFAAAAAgAh07iQF/K8PnkAQAAqAMAAA4AAAAAAAAAAQAgAAAAPgEAAGRycy9lMm9E&#10;b2MueG1sUEsFBgAAAAAGAAYAWQEAAJQ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1781175</wp:posOffset>
                </wp:positionH>
                <wp:positionV relativeFrom="paragraph">
                  <wp:posOffset>4737100</wp:posOffset>
                </wp:positionV>
                <wp:extent cx="1352550" cy="487680"/>
                <wp:effectExtent l="0" t="0" r="0" b="0"/>
                <wp:wrapNone/>
                <wp:docPr id="14" name="文本框 53"/>
                <wp:cNvGraphicFramePr/>
                <a:graphic xmlns:a="http://schemas.openxmlformats.org/drawingml/2006/main">
                  <a:graphicData uri="http://schemas.microsoft.com/office/word/2010/wordprocessingShape">
                    <wps:wsp>
                      <wps:cNvSpPr txBox="1"/>
                      <wps:spPr>
                        <a:xfrm>
                          <a:off x="0" y="0"/>
                          <a:ext cx="13525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出具证明书</w:t>
                            </w:r>
                          </w:p>
                        </w:txbxContent>
                      </wps:txbx>
                      <wps:bodyPr upright="1"/>
                    </wps:wsp>
                  </a:graphicData>
                </a:graphic>
              </wp:anchor>
            </w:drawing>
          </mc:Choice>
          <mc:Fallback>
            <w:pict>
              <v:shape id="文本框 53" o:spid="_x0000_s1026" o:spt="202" type="#_x0000_t202" style="position:absolute;left:0pt;margin-left:140.25pt;margin-top:373pt;height:38.4pt;width:106.5pt;z-index:251671552;mso-width-relative:page;mso-height-relative:page;" fillcolor="#FFFFFF" filled="t" stroked="t" coordsize="21600,21600" o:gfxdata="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sI3KtoAAAALAQAADwAAAAAAAAAB&#10;ACAAAAA4AAAAZHJzL2Rvd25yZXYueG1sUEsBAhQAFAAAAAgAh07iQDrKjuj4AQAA+AMAAA4AAAAA&#10;AAAAAQAgAAAAPwEAAGRycy9lMm9Eb2MueG1sUEsFBgAAAAAGAAYAWQEAAKkFAAAAAA==&#10;">
                <v:fill on="t" focussize="0,0"/>
                <v:stroke color="#000000" joinstyle="miter"/>
                <v:imagedata o:title=""/>
                <o:lock v:ext="edit" aspectratio="f"/>
                <v:textbox>
                  <w:txbxContent>
                    <w:p>
                      <w:pPr>
                        <w:jc w:val="center"/>
                        <w:rPr>
                          <w:sz w:val="28"/>
                          <w:szCs w:val="28"/>
                        </w:rPr>
                      </w:pPr>
                      <w:r>
                        <w:rPr>
                          <w:rFonts w:hint="eastAsia"/>
                          <w:sz w:val="28"/>
                          <w:szCs w:val="28"/>
                        </w:rPr>
                        <w:t>出具证明书</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1781175</wp:posOffset>
                </wp:positionH>
                <wp:positionV relativeFrom="paragraph">
                  <wp:posOffset>2763520</wp:posOffset>
                </wp:positionV>
                <wp:extent cx="1352550" cy="487680"/>
                <wp:effectExtent l="0" t="0" r="0" b="0"/>
                <wp:wrapNone/>
                <wp:docPr id="10" name="文本框 49"/>
                <wp:cNvGraphicFramePr/>
                <a:graphic xmlns:a="http://schemas.openxmlformats.org/drawingml/2006/main">
                  <a:graphicData uri="http://schemas.microsoft.com/office/word/2010/wordprocessingShape">
                    <wps:wsp>
                      <wps:cNvSpPr txBox="1"/>
                      <wps:spPr>
                        <a:xfrm>
                          <a:off x="0" y="0"/>
                          <a:ext cx="13525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sz w:val="32"/>
                                <w:szCs w:val="32"/>
                              </w:rPr>
                              <w:t>组织评价</w:t>
                            </w:r>
                          </w:p>
                        </w:txbxContent>
                      </wps:txbx>
                      <wps:bodyPr upright="1"/>
                    </wps:wsp>
                  </a:graphicData>
                </a:graphic>
              </wp:anchor>
            </w:drawing>
          </mc:Choice>
          <mc:Fallback>
            <w:pict>
              <v:shape id="文本框 49" o:spid="_x0000_s1026" o:spt="202" type="#_x0000_t202" style="position:absolute;left:0pt;margin-left:140.25pt;margin-top:217.6pt;height:38.4pt;width:106.5pt;z-index:251667456;mso-width-relative:page;mso-height-relative:page;" fillcolor="#FFFFFF" filled="t" stroked="t" coordsize="21600,21600" o:gfxdata="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SIEkl2gAAAAsBAAAPAAAAAAAAAAEA&#10;IAAAADgAAABkcnMvZG93bnJldi54bWxQSwECFAAUAAAACACHTuJAPxV7RfcBAAD4AwAADgAAAAAA&#10;AAABACAAAAA/AQAAZHJzL2Uyb0RvYy54bWxQSwUGAAAAAAYABgBZAQAAqAUAAAAA&#10;">
                <v:fill on="t" focussize="0,0"/>
                <v:stroke color="#000000" joinstyle="miter"/>
                <v:imagedata o:title=""/>
                <o:lock v:ext="edit" aspectratio="f"/>
                <v:textbox>
                  <w:txbxContent>
                    <w:p>
                      <w:pPr>
                        <w:jc w:val="center"/>
                      </w:pPr>
                      <w:r>
                        <w:rPr>
                          <w:rFonts w:hint="eastAsia"/>
                          <w:sz w:val="32"/>
                          <w:szCs w:val="32"/>
                        </w:rPr>
                        <w:t>组织评价</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2438400</wp:posOffset>
                </wp:positionH>
                <wp:positionV relativeFrom="paragraph">
                  <wp:posOffset>2363470</wp:posOffset>
                </wp:positionV>
                <wp:extent cx="0" cy="400050"/>
                <wp:effectExtent l="0" t="0" r="0" b="0"/>
                <wp:wrapNone/>
                <wp:docPr id="9" name="自选图形 48"/>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8" o:spid="_x0000_s1026" o:spt="32" type="#_x0000_t32" style="position:absolute;left:0pt;margin-left:192pt;margin-top:186.1pt;height:31.5pt;width:0pt;z-index:251666432;mso-width-relative:page;mso-height-relative:page;" filled="f" stroked="t" coordsize="21600,21600" o:gfxdata="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Nmttr2wAAAAsBAAAPAAAAAAAAAAEAIAAAADgAAABkcnMvZG93bnJl&#10;di54bWxQSwECFAAUAAAACACHTuJA+ZYV+eQBAACnAwAADgAAAAAAAAABACAAAABAAQAAZHJzL2Uy&#10;b0RvYy54bWxQSwUGAAAAAAYABgBZAQAAlg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1781175</wp:posOffset>
                </wp:positionH>
                <wp:positionV relativeFrom="paragraph">
                  <wp:posOffset>1875790</wp:posOffset>
                </wp:positionV>
                <wp:extent cx="1352550" cy="487680"/>
                <wp:effectExtent l="0" t="0" r="0" b="0"/>
                <wp:wrapNone/>
                <wp:docPr id="8" name="文本框 47"/>
                <wp:cNvGraphicFramePr/>
                <a:graphic xmlns:a="http://schemas.openxmlformats.org/drawingml/2006/main">
                  <a:graphicData uri="http://schemas.microsoft.com/office/word/2010/wordprocessingShape">
                    <wps:wsp>
                      <wps:cNvSpPr txBox="1"/>
                      <wps:spPr>
                        <a:xfrm>
                          <a:off x="0" y="0"/>
                          <a:ext cx="13525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受理</w:t>
                            </w:r>
                          </w:p>
                        </w:txbxContent>
                      </wps:txbx>
                      <wps:bodyPr upright="1"/>
                    </wps:wsp>
                  </a:graphicData>
                </a:graphic>
              </wp:anchor>
            </w:drawing>
          </mc:Choice>
          <mc:Fallback>
            <w:pict>
              <v:shape id="文本框 47" o:spid="_x0000_s1026" o:spt="202" type="#_x0000_t202" style="position:absolute;left:0pt;margin-left:140.25pt;margin-top:147.7pt;height:38.4pt;width:106.5pt;z-index:251665408;mso-width-relative:page;mso-height-relative:page;" fillcolor="#FFFFFF" filled="t" stroked="t" coordsize="21600,21600" o:gfxdata="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sJkOw2gAAAAsBAAAPAAAAAAAAAAEA&#10;IAAAADgAAABkcnMvZG93bnJldi54bWxQSwECFAAUAAAACACHTuJAwxaZIvcBAAD3AwAADgAAAAAA&#10;AAABACAAAAA/AQAAZHJzL2Uyb0RvYy54bWxQSwUGAAAAAAYABgBZAQAAqAUAAAAA&#10;">
                <v:fill on="t" focussize="0,0"/>
                <v:stroke color="#000000" joinstyle="miter"/>
                <v:imagedata o:title=""/>
                <o:lock v:ext="edit" aspectratio="f"/>
                <v:textbox>
                  <w:txbxContent>
                    <w:p>
                      <w:pPr>
                        <w:jc w:val="center"/>
                        <w:rPr>
                          <w:sz w:val="32"/>
                          <w:szCs w:val="32"/>
                        </w:rPr>
                      </w:pPr>
                      <w:r>
                        <w:rPr>
                          <w:rFonts w:hint="eastAsia"/>
                          <w:sz w:val="32"/>
                          <w:szCs w:val="32"/>
                        </w:rPr>
                        <w:t>受理</w:t>
                      </w:r>
                    </w:p>
                  </w:txbxContent>
                </v:textbox>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2457450</wp:posOffset>
                </wp:positionH>
                <wp:positionV relativeFrom="paragraph">
                  <wp:posOffset>1475740</wp:posOffset>
                </wp:positionV>
                <wp:extent cx="0" cy="400050"/>
                <wp:effectExtent l="0" t="0" r="0" b="0"/>
                <wp:wrapNone/>
                <wp:docPr id="7" name="自选图形 46"/>
                <wp:cNvGraphicFramePr/>
                <a:graphic xmlns:a="http://schemas.openxmlformats.org/drawingml/2006/main">
                  <a:graphicData uri="http://schemas.microsoft.com/office/word/2010/wordprocessingShape">
                    <wps:wsp>
                      <wps:cNvCnPr/>
                      <wps:spPr>
                        <a:xfrm>
                          <a:off x="0" y="0"/>
                          <a:ext cx="0" cy="400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6" o:spid="_x0000_s1026" o:spt="32" type="#_x0000_t32" style="position:absolute;left:0pt;margin-left:193.5pt;margin-top:116.2pt;height:31.5pt;width:0pt;z-index:251664384;mso-width-relative:page;mso-height-relative:page;" filled="f" stroked="t" coordsize="21600,21600" o:gfxdata="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0cZCh2wAAAAsBAAAPAAAAAAAAAAEAIAAAADgAAABkcnMvZG93bnJl&#10;di54bWxQSwECFAAUAAAACACHTuJAuVxxoeQBAACnAwAADgAAAAAAAAABACAAAABAAQAAZHJzL2Uy&#10;b0RvYy54bWxQSwUGAAAAAAYABgBZAQAAlg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73600" behindDoc="0" locked="0" layoutInCell="1" allowOverlap="1">
                <wp:simplePos x="0" y="0"/>
                <wp:positionH relativeFrom="column">
                  <wp:posOffset>1781175</wp:posOffset>
                </wp:positionH>
                <wp:positionV relativeFrom="paragraph">
                  <wp:posOffset>5624830</wp:posOffset>
                </wp:positionV>
                <wp:extent cx="1352550" cy="487680"/>
                <wp:effectExtent l="0" t="0" r="0" b="0"/>
                <wp:wrapNone/>
                <wp:docPr id="16" name="文本框 55"/>
                <wp:cNvGraphicFramePr/>
                <a:graphic xmlns:a="http://schemas.openxmlformats.org/drawingml/2006/main">
                  <a:graphicData uri="http://schemas.microsoft.com/office/word/2010/wordprocessingShape">
                    <wps:wsp>
                      <wps:cNvSpPr txBox="1"/>
                      <wps:spPr>
                        <a:xfrm>
                          <a:off x="0" y="0"/>
                          <a:ext cx="13525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后续服务</w:t>
                            </w:r>
                          </w:p>
                        </w:txbxContent>
                      </wps:txbx>
                      <wps:bodyPr upright="1"/>
                    </wps:wsp>
                  </a:graphicData>
                </a:graphic>
              </wp:anchor>
            </w:drawing>
          </mc:Choice>
          <mc:Fallback>
            <w:pict>
              <v:shape id="文本框 55" o:spid="_x0000_s1026" o:spt="202" type="#_x0000_t202" style="position:absolute;left:0pt;margin-left:140.25pt;margin-top:442.9pt;height:38.4pt;width:106.5pt;z-index:251673600;mso-width-relative:page;mso-height-relative:page;" fillcolor="#FFFFFF" filled="t" stroked="t" coordsize="21600,21600" o:gfxdata="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IFBVS2gAAAAsBAAAPAAAAAAAAAAEA&#10;IAAAADgAAABkcnMvZG93bnJldi54bWxQSwECFAAUAAAACACHTuJA7mRMKPcBAAD4AwAADgAAAAAA&#10;AAABACAAAAA/AQAAZHJzL2Uyb0RvYy54bWxQSwUGAAAAAAYABgBZAQAAqAUAAAAA&#10;">
                <v:fill on="t" focussize="0,0"/>
                <v:stroke color="#000000" joinstyle="miter"/>
                <v:imagedata o:title=""/>
                <o:lock v:ext="edit" aspectratio="f"/>
                <v:textbox>
                  <w:txbxContent>
                    <w:p>
                      <w:pPr>
                        <w:jc w:val="center"/>
                        <w:rPr>
                          <w:sz w:val="28"/>
                          <w:szCs w:val="28"/>
                        </w:rPr>
                      </w:pPr>
                      <w:r>
                        <w:rPr>
                          <w:rFonts w:hint="eastAsia"/>
                          <w:sz w:val="28"/>
                          <w:szCs w:val="28"/>
                        </w:rPr>
                        <w:t>后续服务</w:t>
                      </w:r>
                    </w:p>
                  </w:txbxContent>
                </v:textbox>
              </v:shape>
            </w:pict>
          </mc:Fallback>
        </mc:AlternateContent>
      </w:r>
      <w:r>
        <w:rPr>
          <w:rFonts w:hint="default" w:ascii="Times New Roman" w:hAnsi="Times New Roman" w:eastAsia="仿宋_GB2312" w:cs="Times New Roman"/>
          <w:sz w:val="32"/>
          <w:szCs w:val="32"/>
        </w:rPr>
        <w:br w:type="page"/>
      </w:r>
    </w:p>
    <w:p>
      <w:pPr>
        <w:pStyle w:val="2"/>
        <w:rPr>
          <w:rFonts w:hint="default" w:ascii="Times New Roman" w:hAnsi="Times New Roman" w:eastAsia="黑体" w:cs="Times New Roman"/>
          <w:b w:val="0"/>
          <w:sz w:val="32"/>
          <w:szCs w:val="32"/>
        </w:rPr>
      </w:pPr>
      <w:bookmarkStart w:id="5" w:name="_Toc1026"/>
      <w:r>
        <w:rPr>
          <w:rFonts w:hint="default" w:ascii="Times New Roman" w:hAnsi="Times New Roman" w:eastAsia="黑体" w:cs="Times New Roman"/>
          <w:b w:val="0"/>
          <w:sz w:val="32"/>
          <w:szCs w:val="32"/>
        </w:rPr>
        <w:t xml:space="preserve">    </w:t>
      </w:r>
      <w:bookmarkStart w:id="6" w:name="_Toc105669946"/>
      <w:r>
        <w:rPr>
          <w:rFonts w:hint="default" w:ascii="Times New Roman" w:hAnsi="Times New Roman" w:eastAsia="黑体" w:cs="Times New Roman"/>
          <w:b w:val="0"/>
          <w:sz w:val="32"/>
          <w:szCs w:val="32"/>
        </w:rPr>
        <w:t>四、申报材料列表</w:t>
      </w:r>
      <w:bookmarkEnd w:id="5"/>
      <w:bookmarkEnd w:id="6"/>
    </w:p>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（一）材料清单</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1.《出口商品品牌评价申报表》；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2.企业法人营业执照及对外贸易经营者备案登记证书；</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3.所申请品牌商标的所有权证明材料；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4.上年度资产负债表、损益表（加盖会计师事务所审核章）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5.拥有专利或版权（包括发明专利、实用新型专利、外观设计专利、作品登记证和著作权证）的证明材料；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6.获得科技进步奖、高新技术产品、高新技术企业、科研技术中心证明材料；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7.参与国际标准、国家标准、行业标准、地方标准和团体标准制修订的证明材料；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8.通过国际通行的质量管理体系、环境管理体系、职业健康安全管理体系、行业质量安全和其他管理体系认证的证明材料；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9.境外商标注册证、境外收购品牌、境外授权专利相关材料；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10.设立海外营销机构、研发中心、生产基地、跨境电商公共海外仓、进行境外宣传的证明材料（提供商务部门的备案证明）；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11.各类信用等级认定证明材料；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12.获得市级以上权威机构颁发荣誉称号的证明材料；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13.其他。</w:t>
      </w:r>
    </w:p>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1.《出口商品品牌评价申报表》为原件加盖公章，其余材料均为复印件加盖公章。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含有效期的证明材料，需在有效期内。</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荣誉类证明材料，需由市级以上权威机构颁发（见社会评价标准细则），且在颁发之日起 3 年内。协会、博览会等类似机构颁发的奖项不计分。</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《出口商品品牌评价申报表》</w:t>
      </w:r>
      <w:r>
        <w:rPr>
          <w:rFonts w:hint="default" w:ascii="Times New Roman" w:hAnsi="Times New Roman" w:eastAsia="仿宋_GB2312" w:cs="Times New Roman"/>
          <w:sz w:val="32"/>
          <w:szCs w:val="32"/>
          <w:lang w:val="en-US" w:eastAsia="zh-CN"/>
        </w:rPr>
        <w:t>的电子版（pdf、jpg版）和word版均需要提交至邮箱。</w:t>
      </w:r>
    </w:p>
    <w:p>
      <w:pPr>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sz w:val="32"/>
          <w:szCs w:val="32"/>
        </w:rPr>
        <w:t>（二）申请材料提交方式</w:t>
      </w:r>
    </w:p>
    <w:p>
      <w:pPr>
        <w:numPr>
          <w:ilvl w:val="0"/>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电子版材料：pdf、jpg、word格式均可。需按照研发创新能力、国际认证、市场认可、知识产权保护、全球化经营、信用体系、社会评价和部门处罚等方面建立相应文件夹，将对应材料扫描后以材料名称重命名放入相应文件夹建立电子档材料，打包发送</w:t>
      </w:r>
      <w:r>
        <w:rPr>
          <w:rFonts w:hint="default" w:ascii="Times New Roman" w:hAnsi="Times New Roman" w:eastAsia="仿宋_GB2312" w:cs="Times New Roman"/>
          <w:color w:val="auto"/>
          <w:sz w:val="32"/>
          <w:szCs w:val="32"/>
          <w:u w:val="none"/>
          <w:lang w:val="en-US" w:eastAsia="zh-CN"/>
        </w:rPr>
        <w:t>至统一邮箱ckpp@ccpit.org并抄送gjsmyc@163.com。</w:t>
      </w:r>
    </w:p>
    <w:p>
      <w:pPr>
        <w:numPr>
          <w:ilvl w:val="0"/>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（2）纸质版材料：需按以上分类整理成册，EMS或顺丰寄送到</w:t>
      </w:r>
      <w:r>
        <w:rPr>
          <w:rFonts w:hint="default" w:ascii="Times New Roman" w:hAnsi="Times New Roman" w:eastAsia="仿宋_GB2312" w:cs="Times New Roman"/>
          <w:sz w:val="32"/>
          <w:szCs w:val="32"/>
          <w:lang w:val="en-US" w:eastAsia="zh-CN"/>
        </w:rPr>
        <w:t>北京市西城区复兴门内大街45号院，王冲亚收，18515876369。</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需同时提交纸质版和电子版申请材料。审核以鲜章纸质版为准，电子版作为补充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两份材料内容需要保持一致</w:t>
      </w:r>
      <w:r>
        <w:rPr>
          <w:rFonts w:hint="default" w:ascii="Times New Roman" w:hAnsi="Times New Roman" w:eastAsia="仿宋_GB2312" w:cs="Times New Roman"/>
          <w:sz w:val="32"/>
          <w:szCs w:val="32"/>
        </w:rPr>
        <w:t>。</w:t>
      </w:r>
    </w:p>
    <w:p>
      <w:pPr>
        <w:widowControl/>
        <w:jc w:val="left"/>
        <w:rPr>
          <w:rFonts w:hint="default" w:ascii="Times New Roman" w:hAnsi="Times New Roman" w:eastAsia="仿宋_GB2312" w:cs="Times New Roman"/>
          <w:sz w:val="32"/>
          <w:szCs w:val="32"/>
        </w:rPr>
      </w:pPr>
      <w:bookmarkStart w:id="7" w:name="_Toc28045"/>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p>
    <w:p>
      <w:pPr>
        <w:pStyle w:val="2"/>
        <w:rPr>
          <w:rFonts w:hint="default" w:ascii="Times New Roman" w:hAnsi="Times New Roman" w:eastAsia="黑体" w:cs="Times New Roman"/>
          <w:b w:val="0"/>
          <w:sz w:val="32"/>
          <w:szCs w:val="32"/>
        </w:rPr>
      </w:pPr>
      <w:bookmarkStart w:id="8" w:name="_Toc105669947"/>
      <w:r>
        <w:rPr>
          <w:rFonts w:hint="default" w:ascii="Times New Roman" w:hAnsi="Times New Roman" w:eastAsia="黑体" w:cs="Times New Roman"/>
          <w:b w:val="0"/>
          <w:sz w:val="32"/>
          <w:szCs w:val="32"/>
        </w:rPr>
        <w:t>五、申报表填写指南</w:t>
      </w:r>
      <w:bookmarkEnd w:id="7"/>
      <w:bookmarkEnd w:id="8"/>
    </w:p>
    <w:p>
      <w:pPr>
        <w:pStyle w:val="12"/>
        <w:ind w:firstLine="0" w:firstLineChars="0"/>
        <w:jc w:val="center"/>
        <w:rPr>
          <w:rFonts w:hint="default" w:ascii="Times New Roman" w:hAnsi="Times New Roman" w:cs="Times New Roman"/>
          <w:b/>
          <w:sz w:val="24"/>
        </w:rPr>
      </w:pPr>
      <w:r>
        <w:rPr>
          <w:rFonts w:hint="default" w:ascii="Times New Roman" w:hAnsi="Times New Roman" w:cs="Times New Roman"/>
          <w:b/>
          <w:sz w:val="24"/>
        </w:rPr>
        <w:t>出口商品品牌</w:t>
      </w:r>
      <w:bookmarkStart w:id="9" w:name="OLE_LINK1"/>
      <w:r>
        <w:rPr>
          <w:rFonts w:hint="default" w:ascii="Times New Roman" w:hAnsi="Times New Roman" w:cs="Times New Roman"/>
          <w:b/>
          <w:sz w:val="24"/>
        </w:rPr>
        <w:t>评价申报表</w:t>
      </w:r>
    </w:p>
    <w:bookmarkEnd w:id="9"/>
    <w:p>
      <w:pPr>
        <w:pStyle w:val="12"/>
        <w:ind w:firstLine="0" w:firstLineChars="0"/>
        <w:jc w:val="center"/>
        <w:rPr>
          <w:rFonts w:hint="default" w:ascii="Times New Roman" w:hAnsi="Times New Roman" w:cs="Times New Roman"/>
          <w:b/>
          <w:sz w:val="24"/>
        </w:rPr>
      </w:pPr>
    </w:p>
    <w:tbl>
      <w:tblPr>
        <w:tblStyle w:val="11"/>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86"/>
        <w:gridCol w:w="795"/>
        <w:gridCol w:w="550"/>
        <w:gridCol w:w="531"/>
        <w:gridCol w:w="137"/>
        <w:gridCol w:w="397"/>
        <w:gridCol w:w="1087"/>
        <w:gridCol w:w="1465"/>
        <w:gridCol w:w="69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资</w:t>
            </w:r>
          </w:p>
          <w:p>
            <w:pPr>
              <w:spacing w:line="360" w:lineRule="exact"/>
              <w:jc w:val="center"/>
              <w:rPr>
                <w:rFonts w:hint="default" w:ascii="Times New Roman" w:hAnsi="Times New Roman" w:eastAsia="仿宋_GB2312" w:cs="Times New Roman"/>
                <w:b/>
                <w:color w:val="000000"/>
                <w:sz w:val="24"/>
              </w:rPr>
            </w:pPr>
          </w:p>
          <w:p>
            <w:pPr>
              <w:spacing w:line="36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格</w:t>
            </w:r>
          </w:p>
          <w:p>
            <w:pPr>
              <w:spacing w:line="360" w:lineRule="exact"/>
              <w:jc w:val="center"/>
              <w:rPr>
                <w:rFonts w:hint="default" w:ascii="Times New Roman" w:hAnsi="Times New Roman" w:eastAsia="仿宋_GB2312" w:cs="Times New Roman"/>
                <w:b/>
                <w:color w:val="000000"/>
                <w:sz w:val="24"/>
              </w:rPr>
            </w:pPr>
          </w:p>
          <w:p>
            <w:pPr>
              <w:spacing w:line="36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条</w:t>
            </w:r>
          </w:p>
          <w:p>
            <w:pPr>
              <w:spacing w:line="360" w:lineRule="exact"/>
              <w:jc w:val="center"/>
              <w:rPr>
                <w:rFonts w:hint="default" w:ascii="Times New Roman" w:hAnsi="Times New Roman" w:eastAsia="仿宋_GB2312" w:cs="Times New Roman"/>
                <w:b/>
                <w:color w:val="000000"/>
                <w:sz w:val="24"/>
              </w:rPr>
            </w:pPr>
          </w:p>
          <w:p>
            <w:pPr>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b/>
                <w:color w:val="000000"/>
                <w:sz w:val="24"/>
              </w:rPr>
              <w:t>件</w:t>
            </w: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企业名称</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（中文）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（需与营业执照一致，须完整准确填报）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（英文）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（需与对外贸易经营者备案登记表一致，须完整准确填报）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注册地址</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（中文）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（需与营业执照一致，须完整准确填报）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（英文）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（需与对外贸易经营者备案登记表一致，须完整准确填报）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申报品牌名称</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（中文）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（需填写申报的出口品牌中文名称，须完整填报，如无，可填英文）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（英文）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（需填写申报的出口品牌英文名称，须完整填报）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主要出口商品</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（中文）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（不可超过品牌对应商标注册证核定使用的商品项目）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position w:val="4"/>
                <w:szCs w:val="21"/>
              </w:rPr>
            </w:pPr>
            <w:r>
              <w:rPr>
                <w:rFonts w:hint="default" w:ascii="Times New Roman" w:hAnsi="Times New Roman" w:eastAsia="仿宋_GB2312" w:cs="Times New Roman"/>
                <w:color w:val="000000"/>
                <w:position w:val="4"/>
                <w:szCs w:val="21"/>
              </w:rPr>
              <w:t>（英文）</w:t>
            </w:r>
          </w:p>
        </w:tc>
        <w:tc>
          <w:tcPr>
            <w:tcW w:w="57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（不可超过品牌对应商标注册证核定使用的商品项目）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申报商品类别</w:t>
            </w:r>
          </w:p>
        </w:tc>
        <w:tc>
          <w:tcPr>
            <w:tcW w:w="7001"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纺织服装□  机械电子□   轻工工艺□   建材冶金□  </w:t>
            </w:r>
          </w:p>
          <w:p>
            <w:pPr>
              <w:spacing w:line="3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化工医药□  农副产品□   综 合 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统一社会信用代码或组织机构代码</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000000"/>
                <w:szCs w:val="21"/>
              </w:rPr>
            </w:pPr>
          </w:p>
        </w:tc>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海关编码（10位,如有多个请填全）</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法定代表人</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000000"/>
                <w:szCs w:val="21"/>
              </w:rPr>
            </w:pPr>
          </w:p>
        </w:tc>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联系电话</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联系人</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仿宋_GB2312" w:cs="Times New Roman"/>
                <w:b/>
                <w:color w:val="000000"/>
                <w:position w:val="4"/>
                <w:szCs w:val="21"/>
              </w:rPr>
            </w:pPr>
          </w:p>
        </w:tc>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联系电话及手机</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仿宋_GB2312" w:cs="Times New Roman"/>
                <w:b/>
                <w:color w:val="000000"/>
                <w:position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电子信箱</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仿宋_GB2312" w:cs="Times New Roman"/>
                <w:b/>
                <w:color w:val="000000"/>
                <w:position w:val="4"/>
                <w:szCs w:val="21"/>
              </w:rPr>
            </w:pPr>
          </w:p>
        </w:tc>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传真</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仿宋_GB2312" w:cs="Times New Roman"/>
                <w:b/>
                <w:color w:val="000000"/>
                <w:position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企业网址</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p>
        </w:tc>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邮政编码</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申请商标首次</w:t>
            </w:r>
          </w:p>
          <w:p>
            <w:pPr>
              <w:adjustRightInd w:val="0"/>
              <w:snapToGrid w:val="0"/>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注册地</w:t>
            </w:r>
          </w:p>
        </w:tc>
        <w:tc>
          <w:tcPr>
            <w:tcW w:w="270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（填写申报品牌对应商标</w:t>
            </w:r>
          </w:p>
          <w:p>
            <w:pPr>
              <w:adjustRightInd w:val="0"/>
              <w:snapToGrid w:val="0"/>
              <w:spacing w:line="280" w:lineRule="exact"/>
              <w:jc w:val="center"/>
              <w:rPr>
                <w:rFonts w:hint="default" w:ascii="Times New Roman" w:hAnsi="Times New Roman" w:eastAsia="仿宋_GB2312" w:cs="Times New Roman"/>
                <w:color w:val="4472C4" w:themeColor="accent5"/>
                <w:position w:val="4"/>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第一次提出注册申请的</w:t>
            </w:r>
          </w:p>
          <w:p>
            <w:pPr>
              <w:adjustRightInd w:val="0"/>
              <w:snapToGrid w:val="0"/>
              <w:spacing w:line="280" w:lineRule="exact"/>
              <w:jc w:val="center"/>
              <w:rPr>
                <w:rFonts w:hint="default" w:ascii="Times New Roman" w:hAnsi="Times New Roman" w:eastAsia="仿宋_GB2312" w:cs="Times New Roman"/>
                <w:b/>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国家/地区）</w:t>
            </w:r>
          </w:p>
        </w:tc>
        <w:tc>
          <w:tcPr>
            <w:tcW w:w="21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境内注册</w:t>
            </w:r>
          </w:p>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商标名称</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position w:val="4"/>
                <w:szCs w:val="21"/>
                <w14:textFill>
                  <w14:solidFill>
                    <w14:schemeClr w14:val="accent5"/>
                  </w14:solidFill>
                </w14:textFill>
              </w:rPr>
              <w:t>（由申请企业自行拟定）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企业连续3年</w:t>
            </w:r>
          </w:p>
          <w:p>
            <w:pPr>
              <w:adjustRightInd w:val="0"/>
              <w:snapToGrid w:val="0"/>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盈利情况</w:t>
            </w:r>
          </w:p>
        </w:tc>
        <w:tc>
          <w:tcPr>
            <w:tcW w:w="7001"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Cs w:val="21"/>
              </w:rPr>
              <w:t>2019年：            2020年：              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b/>
                <w:color w:val="000000"/>
                <w:position w:val="2"/>
                <w:szCs w:val="21"/>
              </w:rPr>
            </w:pPr>
            <w:r>
              <w:rPr>
                <w:rFonts w:hint="default" w:ascii="Times New Roman" w:hAnsi="Times New Roman" w:eastAsia="仿宋_GB2312" w:cs="Times New Roman"/>
                <w:b/>
                <w:color w:val="000000"/>
                <w:position w:val="2"/>
                <w:szCs w:val="21"/>
              </w:rPr>
              <w:t>企业类型</w:t>
            </w:r>
          </w:p>
        </w:tc>
        <w:tc>
          <w:tcPr>
            <w:tcW w:w="7001"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position w:val="2"/>
                <w:szCs w:val="21"/>
              </w:rPr>
              <w:t>流通企业□    生产企业□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仿宋_GB2312" w:cs="Times New Roman"/>
                <w:b/>
                <w:color w:val="000000"/>
                <w:position w:val="2"/>
                <w:szCs w:val="21"/>
              </w:rPr>
            </w:pPr>
            <w:r>
              <w:rPr>
                <w:rFonts w:hint="default" w:ascii="Times New Roman" w:hAnsi="Times New Roman" w:eastAsia="仿宋_GB2312" w:cs="Times New Roman"/>
                <w:b/>
                <w:color w:val="000000"/>
                <w:position w:val="2"/>
                <w:szCs w:val="21"/>
              </w:rPr>
              <w:t>企业所有制性质</w:t>
            </w:r>
          </w:p>
        </w:tc>
        <w:tc>
          <w:tcPr>
            <w:tcW w:w="700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仿宋_GB2312" w:cs="Times New Roman"/>
                <w:color w:val="000000"/>
                <w:position w:val="2"/>
                <w:szCs w:val="21"/>
              </w:rPr>
            </w:pPr>
            <w:r>
              <w:rPr>
                <w:rFonts w:hint="default" w:ascii="Times New Roman" w:hAnsi="Times New Roman" w:eastAsia="仿宋_GB2312" w:cs="Times New Roman"/>
                <w:color w:val="000000"/>
                <w:position w:val="2"/>
                <w:szCs w:val="21"/>
              </w:rPr>
              <w:t>国有企业□   民营企业□  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仿宋_GB2312" w:cs="Times New Roman"/>
                <w:b/>
                <w:color w:val="000000"/>
                <w:position w:val="4"/>
                <w:szCs w:val="21"/>
              </w:rPr>
            </w:pPr>
            <w:r>
              <w:rPr>
                <w:rFonts w:hint="default" w:ascii="Times New Roman" w:hAnsi="Times New Roman" w:eastAsia="仿宋_GB2312" w:cs="Times New Roman"/>
                <w:b/>
                <w:color w:val="000000"/>
                <w:position w:val="4"/>
                <w:szCs w:val="21"/>
              </w:rPr>
              <w:t>详细股权结构</w:t>
            </w:r>
          </w:p>
        </w:tc>
        <w:tc>
          <w:tcPr>
            <w:tcW w:w="700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仿宋_GB2312" w:cs="Times New Roman"/>
                <w:b/>
                <w:color w:val="000000"/>
                <w:szCs w:val="21"/>
              </w:rPr>
            </w:pPr>
          </w:p>
          <w:p>
            <w:pPr>
              <w:adjustRightInd w:val="0"/>
              <w:snapToGrid w:val="0"/>
              <w:spacing w:line="360" w:lineRule="exact"/>
              <w:rPr>
                <w:rFonts w:hint="default" w:ascii="Times New Roman" w:hAnsi="Times New Roman" w:eastAsia="仿宋_GB2312" w:cs="Times New Roman"/>
                <w:b/>
                <w:color w:val="000000"/>
                <w:szCs w:val="21"/>
              </w:rPr>
            </w:pPr>
          </w:p>
          <w:p>
            <w:pPr>
              <w:adjustRightInd w:val="0"/>
              <w:snapToGrid w:val="0"/>
              <w:spacing w:line="360" w:lineRule="exac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szCs w:val="21"/>
                <w14:textFill>
                  <w14:solidFill>
                    <w14:schemeClr w14:val="accent5"/>
                  </w14:solidFill>
                </w14:textFill>
              </w:rPr>
              <w:t>（请出具控股证明材料）</w:t>
            </w:r>
          </w:p>
          <w:p>
            <w:pPr>
              <w:adjustRightInd w:val="0"/>
              <w:snapToGrid w:val="0"/>
              <w:spacing w:line="360" w:lineRule="exact"/>
              <w:rPr>
                <w:rFonts w:hint="default" w:ascii="Times New Roman" w:hAnsi="Times New Roman" w:eastAsia="仿宋_GB2312" w:cs="Times New Roman"/>
                <w:b/>
                <w:color w:val="000000"/>
                <w:szCs w:val="21"/>
              </w:rPr>
            </w:pPr>
          </w:p>
          <w:p>
            <w:pPr>
              <w:adjustRightInd w:val="0"/>
              <w:snapToGrid w:val="0"/>
              <w:spacing w:line="360" w:lineRule="exact"/>
              <w:rPr>
                <w:rFonts w:hint="default" w:ascii="Times New Roman" w:hAnsi="Times New Roman" w:eastAsia="仿宋_GB2312" w:cs="Times New Roman"/>
                <w:b/>
                <w:color w:val="000000"/>
                <w:szCs w:val="21"/>
              </w:rPr>
            </w:pPr>
          </w:p>
          <w:p>
            <w:pPr>
              <w:adjustRightInd w:val="0"/>
              <w:snapToGrid w:val="0"/>
              <w:spacing w:line="360" w:lineRule="exact"/>
              <w:rPr>
                <w:rFonts w:hint="default" w:ascii="Times New Roman" w:hAnsi="Times New Roman" w:eastAsia="仿宋_GB2312"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2" w:hRule="exac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商标图形标识：</w:t>
            </w:r>
          </w:p>
          <w:p>
            <w:pPr>
              <w:spacing w:line="30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（商标LOGO标志要求是最新注册的，jpg格式，</w:t>
            </w:r>
          </w:p>
          <w:p>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b/>
                <w:szCs w:val="21"/>
              </w:rPr>
              <w:t>像素必须高于150Ｋ）</w:t>
            </w:r>
          </w:p>
        </w:tc>
        <w:tc>
          <w:tcPr>
            <w:tcW w:w="592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p>
            <w:pPr>
              <w:spacing w:line="360" w:lineRule="exact"/>
              <w:rPr>
                <w:rFonts w:hint="default" w:ascii="Times New Roman" w:hAnsi="Times New Roman" w:eastAsia="仿宋_GB2312"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position w:val="4"/>
                <w:szCs w:val="21"/>
              </w:rPr>
            </w:pPr>
            <w:r>
              <w:rPr>
                <w:rFonts w:hint="default" w:ascii="Times New Roman" w:hAnsi="Times New Roman" w:eastAsia="仿宋_GB2312" w:cs="Times New Roman"/>
                <w:b/>
                <w:position w:val="4"/>
                <w:szCs w:val="21"/>
              </w:rPr>
              <w:t>评价指标（括号内为该项目最高得分）</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position w:val="4"/>
                <w:szCs w:val="21"/>
              </w:rPr>
            </w:pPr>
            <w:r>
              <w:rPr>
                <w:rFonts w:hint="default" w:ascii="Times New Roman" w:hAnsi="Times New Roman" w:eastAsia="仿宋_GB2312" w:cs="Times New Roman"/>
                <w:b/>
                <w:position w:val="4"/>
                <w:szCs w:val="21"/>
              </w:rPr>
              <w:t>具体情况</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position w:val="4"/>
                <w:szCs w:val="21"/>
              </w:rPr>
            </w:pPr>
            <w:r>
              <w:rPr>
                <w:rFonts w:hint="default" w:ascii="Times New Roman" w:hAnsi="Times New Roman" w:eastAsia="仿宋_GB2312" w:cs="Times New Roman"/>
                <w:b/>
                <w:position w:val="4"/>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exact"/>
          <w:jc w:val="center"/>
        </w:trPr>
        <w:tc>
          <w:tcPr>
            <w:tcW w:w="175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研发创新能力</w:t>
            </w:r>
          </w:p>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（25分）</w:t>
            </w:r>
          </w:p>
          <w:p>
            <w:pPr>
              <w:adjustRightInd w:val="0"/>
              <w:snapToGrid w:val="0"/>
              <w:spacing w:line="280" w:lineRule="exact"/>
              <w:jc w:val="center"/>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专利</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（填写类型和数量）</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（1.发明专利 每项1分</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2.实用新型专利、外观专利、作品登记证、著作权证 每项0.5分）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exact"/>
          <w:jc w:val="center"/>
        </w:trPr>
        <w:tc>
          <w:tcPr>
            <w:tcW w:w="17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省级以上科技进步奖或高新技术产品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（填写类型和数量）</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（国家级10分、省级8分、市级5分、区级3分，企业按照所取得奖项以及所有产品进行填报）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exact"/>
          <w:jc w:val="center"/>
        </w:trPr>
        <w:tc>
          <w:tcPr>
            <w:tcW w:w="17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高新技术企业</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（填写是或否）</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 xml:space="preserve">（1.高新技术企业 10分 </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2.技术中心、重点实验室、孵化器 国家级10分、省级8分、市级5分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exact"/>
          <w:jc w:val="center"/>
        </w:trPr>
        <w:tc>
          <w:tcPr>
            <w:tcW w:w="17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10"/>
                <w:szCs w:val="21"/>
              </w:rPr>
            </w:pPr>
            <w:r>
              <w:rPr>
                <w:rFonts w:hint="default" w:ascii="Times New Roman" w:hAnsi="Times New Roman" w:eastAsia="仿宋_GB2312" w:cs="Times New Roman"/>
                <w:color w:val="000000"/>
                <w:position w:val="10"/>
                <w:szCs w:val="21"/>
              </w:rPr>
              <w:t>标准制订</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10"/>
                <w:szCs w:val="21"/>
                <w14:textFill>
                  <w14:solidFill>
                    <w14:schemeClr w14:val="accent5"/>
                  </w14:solidFill>
                </w14:textFill>
              </w:rPr>
            </w:pPr>
            <w:r>
              <w:rPr>
                <w:rFonts w:hint="default" w:ascii="Times New Roman" w:hAnsi="Times New Roman" w:eastAsia="仿宋_GB2312" w:cs="Times New Roman"/>
                <w:color w:val="4472C4" w:themeColor="accent5"/>
                <w:position w:val="10"/>
                <w:szCs w:val="21"/>
                <w14:textFill>
                  <w14:solidFill>
                    <w14:schemeClr w14:val="accent5"/>
                  </w14:solidFill>
                </w14:textFill>
              </w:rPr>
              <w:t>（填写类型及数量）</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（负责起草的每项标准 5 分，参与修订的每项标准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759" w:type="dxa"/>
            <w:gridSpan w:val="2"/>
            <w:vMerge w:val="restart"/>
            <w:tcBorders>
              <w:top w:val="single" w:color="auto" w:sz="4" w:space="0"/>
              <w:left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国际认证</w:t>
            </w:r>
          </w:p>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（15分）</w:t>
            </w:r>
          </w:p>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质量管理体系认证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（填写通过认证的名称）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（每项认证6分）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759" w:type="dxa"/>
            <w:gridSpan w:val="2"/>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环境管理体系认证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（填写通过认证的名称）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（每项认证6分）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759" w:type="dxa"/>
            <w:gridSpan w:val="2"/>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职业健康安全管理体系认证</w:t>
            </w:r>
          </w:p>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社会责任标准认证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（填写通过认证的名称）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（每项认证6分）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759" w:type="dxa"/>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行业质量安全或其他管理体系认证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（填写通过认证的名称）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（每项认证6分）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exact"/>
          <w:jc w:val="center"/>
        </w:trPr>
        <w:tc>
          <w:tcPr>
            <w:tcW w:w="175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市场认可</w:t>
            </w:r>
          </w:p>
          <w:p>
            <w:pPr>
              <w:adjustRightInd w:val="0"/>
              <w:snapToGrid w:val="0"/>
              <w:spacing w:line="280" w:lineRule="exact"/>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w:t>
            </w:r>
            <w:r>
              <w:rPr>
                <w:rFonts w:hint="default" w:ascii="Times New Roman" w:hAnsi="Times New Roman" w:eastAsia="仿宋_GB2312" w:cs="Times New Roman"/>
                <w:b/>
                <w:color w:val="000000"/>
                <w:szCs w:val="21"/>
              </w:rPr>
              <w:t>3</w:t>
            </w:r>
            <w:r>
              <w:rPr>
                <w:rFonts w:hint="default" w:ascii="Times New Roman" w:hAnsi="Times New Roman" w:eastAsia="仿宋_GB2312" w:cs="Times New Roman"/>
                <w:b/>
                <w:color w:val="000000"/>
                <w:szCs w:val="21"/>
              </w:rPr>
              <w:t>0分）</w:t>
            </w:r>
          </w:p>
          <w:p>
            <w:pPr>
              <w:adjustRightInd w:val="0"/>
              <w:snapToGrid w:val="0"/>
              <w:spacing w:line="280" w:lineRule="exact"/>
              <w:jc w:val="center"/>
              <w:rPr>
                <w:rFonts w:hint="default" w:ascii="Times New Roman" w:hAnsi="Times New Roman" w:eastAsia="仿宋_GB2312" w:cs="Times New Roman"/>
                <w:b/>
                <w:color w:val="000000"/>
                <w:szCs w:val="21"/>
              </w:rPr>
            </w:pPr>
          </w:p>
          <w:p>
            <w:pPr>
              <w:adjustRightInd w:val="0"/>
              <w:snapToGrid w:val="0"/>
              <w:spacing w:line="280" w:lineRule="exact"/>
              <w:jc w:val="center"/>
              <w:rPr>
                <w:rFonts w:hint="default" w:ascii="Times New Roman" w:hAnsi="Times New Roman" w:eastAsia="仿宋_GB2312" w:cs="Times New Roman"/>
                <w:b/>
                <w:color w:val="000000"/>
                <w:szCs w:val="21"/>
              </w:rPr>
            </w:pPr>
          </w:p>
          <w:p>
            <w:pPr>
              <w:adjustRightInd w:val="0"/>
              <w:snapToGrid w:val="0"/>
              <w:spacing w:line="280" w:lineRule="exact"/>
              <w:jc w:val="center"/>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10"/>
                <w:szCs w:val="21"/>
              </w:rPr>
            </w:pPr>
            <w:r>
              <w:rPr>
                <w:rFonts w:hint="default" w:ascii="Times New Roman" w:hAnsi="Times New Roman" w:eastAsia="仿宋_GB2312" w:cs="Times New Roman"/>
                <w:color w:val="000000"/>
                <w:position w:val="10"/>
                <w:szCs w:val="21"/>
              </w:rPr>
              <w:t>自营出口额</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10"/>
                <w:szCs w:val="21"/>
                <w14:textFill>
                  <w14:solidFill>
                    <w14:schemeClr w14:val="accent5"/>
                  </w14:solidFill>
                </w14:textFill>
              </w:rPr>
            </w:pPr>
            <w:r>
              <w:rPr>
                <w:rFonts w:hint="default" w:ascii="Times New Roman" w:hAnsi="Times New Roman" w:eastAsia="仿宋_GB2312" w:cs="Times New Roman"/>
                <w:color w:val="4472C4" w:themeColor="accent5"/>
                <w:position w:val="10"/>
                <w:szCs w:val="21"/>
                <w14:textFill>
                  <w14:solidFill>
                    <w14:schemeClr w14:val="accent5"/>
                  </w14:solidFill>
                </w14:textFill>
              </w:rPr>
              <w:t>（填写数值，需列明货币单位，若无列明都按人民币计算）</w:t>
            </w:r>
          </w:p>
          <w:p>
            <w:pPr>
              <w:adjustRightInd w:val="0"/>
              <w:snapToGrid w:val="0"/>
              <w:spacing w:line="460" w:lineRule="exact"/>
              <w:rPr>
                <w:rFonts w:hint="default" w:ascii="Times New Roman" w:hAnsi="Times New Roman" w:eastAsia="仿宋_GB2312" w:cs="Times New Roman"/>
                <w:color w:val="4472C4" w:themeColor="accent5"/>
                <w:position w:val="10"/>
                <w:szCs w:val="21"/>
                <w14:textFill>
                  <w14:solidFill>
                    <w14:schemeClr w14:val="accent5"/>
                  </w14:solidFill>
                </w14:textFill>
              </w:rPr>
            </w:pP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（自营出口额达到300万美元，得6分；</w:t>
            </w:r>
          </w:p>
          <w:p>
            <w:pPr>
              <w:adjustRightInd w:val="0"/>
              <w:snapToGrid w:val="0"/>
              <w:spacing w:line="276" w:lineRule="auto"/>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自营出口额达到500万美元，得10分；</w:t>
            </w:r>
          </w:p>
          <w:p>
            <w:pPr>
              <w:adjustRightInd w:val="0"/>
              <w:snapToGrid w:val="0"/>
              <w:spacing w:line="276" w:lineRule="auto"/>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每增加100万美元，加1 分，累计不超过25分）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exact"/>
          <w:jc w:val="center"/>
        </w:trPr>
        <w:tc>
          <w:tcPr>
            <w:tcW w:w="17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销售额</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10"/>
                <w:szCs w:val="21"/>
                <w14:textFill>
                  <w14:solidFill>
                    <w14:schemeClr w14:val="accent5"/>
                  </w14:solidFill>
                </w14:textFill>
              </w:rPr>
              <w:t>（填写数值，需列明货币单位，若无列明都按人民币计算）</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（销售额达到2000万元人民币得 1 分，每增加 2000万元人民币加1 分，累计不超过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exact"/>
          <w:jc w:val="center"/>
        </w:trPr>
        <w:tc>
          <w:tcPr>
            <w:tcW w:w="17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000000"/>
                <w:szCs w:val="21"/>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10"/>
                <w:szCs w:val="21"/>
              </w:rPr>
            </w:pPr>
            <w:r>
              <w:rPr>
                <w:rFonts w:hint="default" w:ascii="Times New Roman" w:hAnsi="Times New Roman" w:eastAsia="仿宋_GB2312" w:cs="Times New Roman"/>
                <w:color w:val="000000"/>
                <w:position w:val="10"/>
                <w:szCs w:val="21"/>
              </w:rPr>
              <w:t>上年度出口增幅</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10"/>
                <w:szCs w:val="21"/>
                <w14:textFill>
                  <w14:solidFill>
                    <w14:schemeClr w14:val="accent5"/>
                  </w14:solidFill>
                </w14:textFill>
              </w:rPr>
            </w:pPr>
            <w:r>
              <w:rPr>
                <w:rFonts w:hint="default" w:ascii="Times New Roman" w:hAnsi="Times New Roman" w:eastAsia="仿宋_GB2312" w:cs="Times New Roman"/>
                <w:color w:val="4472C4" w:themeColor="accent5"/>
                <w:position w:val="10"/>
                <w:szCs w:val="21"/>
                <w14:textFill>
                  <w14:solidFill>
                    <w14:schemeClr w14:val="accent5"/>
                  </w14:solidFill>
                </w14:textFill>
              </w:rPr>
              <w:t>（填写数值）</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szCs w:val="21"/>
                <w14:textFill>
                  <w14:solidFill>
                    <w14:schemeClr w14:val="accent5"/>
                  </w14:solidFill>
                </w14:textFill>
              </w:rPr>
              <w:t>（增幅超过全市平均增幅，得2分，每增加2个百分点，得1分，累计不超过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9" w:hRule="exac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8"/>
                <w:szCs w:val="21"/>
              </w:rPr>
            </w:pPr>
            <w:r>
              <w:rPr>
                <w:rFonts w:hint="default" w:ascii="Times New Roman" w:hAnsi="Times New Roman" w:eastAsia="仿宋_GB2312" w:cs="Times New Roman"/>
                <w:b/>
                <w:color w:val="000000"/>
                <w:position w:val="8"/>
                <w:szCs w:val="21"/>
              </w:rPr>
              <w:t>知识产权保护（</w:t>
            </w:r>
            <w:r>
              <w:rPr>
                <w:rFonts w:hint="default" w:ascii="Times New Roman" w:hAnsi="Times New Roman" w:eastAsia="仿宋_GB2312" w:cs="Times New Roman"/>
                <w:b/>
                <w:color w:val="000000"/>
                <w:position w:val="8"/>
                <w:szCs w:val="21"/>
              </w:rPr>
              <w:t>1</w:t>
            </w:r>
            <w:r>
              <w:rPr>
                <w:rFonts w:hint="default" w:ascii="Times New Roman" w:hAnsi="Times New Roman" w:eastAsia="仿宋_GB2312" w:cs="Times New Roman"/>
                <w:b/>
                <w:color w:val="000000"/>
                <w:position w:val="8"/>
                <w:szCs w:val="21"/>
              </w:rPr>
              <w:t>5分）</w:t>
            </w:r>
          </w:p>
          <w:p>
            <w:pPr>
              <w:adjustRightInd w:val="0"/>
              <w:snapToGrid w:val="0"/>
              <w:spacing w:line="460" w:lineRule="exact"/>
              <w:jc w:val="center"/>
              <w:rPr>
                <w:rFonts w:hint="default" w:ascii="Times New Roman" w:hAnsi="Times New Roman" w:eastAsia="仿宋_GB2312" w:cs="Times New Roman"/>
                <w:b/>
                <w:color w:val="000000"/>
                <w:position w:val="8"/>
                <w:szCs w:val="21"/>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（填写数量及注册地）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境外注册商标（境外商标注册证书或境外商标注册受理凭证）</w:t>
            </w:r>
          </w:p>
          <w:p>
            <w:pPr>
              <w:numPr>
                <w:ilvl w:val="0"/>
                <w:numId w:val="2"/>
              </w:num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一个注册国家（地区）2分</w:t>
            </w:r>
          </w:p>
          <w:p>
            <w:pPr>
              <w:numPr>
                <w:ilvl w:val="0"/>
                <w:numId w:val="2"/>
              </w:num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同一国家（地区）不同类别商标 2分</w:t>
            </w:r>
          </w:p>
          <w:p>
            <w:pPr>
              <w:numPr>
                <w:ilvl w:val="0"/>
                <w:numId w:val="2"/>
              </w:num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欧盟及马德里多国商标注册 10分</w:t>
            </w:r>
          </w:p>
          <w:p>
            <w:p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p>
          <w:p>
            <w:pPr>
              <w:numPr>
                <w:ilvl w:val="0"/>
                <w:numId w:val="3"/>
              </w:num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境外收购品牌（收购合同、商标注册证书）</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收购境外商标1个5分</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p>
          <w:p>
            <w:pPr>
              <w:numPr>
                <w:ilvl w:val="0"/>
                <w:numId w:val="3"/>
              </w:numPr>
              <w:adjustRightInd w:val="0"/>
              <w:snapToGrid w:val="0"/>
              <w:jc w:val="lef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境外授权专利</w:t>
            </w:r>
          </w:p>
          <w:p>
            <w:pPr>
              <w:widowControl/>
              <w:jc w:val="left"/>
              <w:rPr>
                <w:rFonts w:hint="default" w:ascii="Times New Roman" w:hAnsi="Times New Roman" w:eastAsia="仿宋_GB2312" w:cs="Times New Roman"/>
                <w:color w:val="4472C4" w:themeColor="accent5"/>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PCT专利5分，美国、日本和欧洲专利局授权专利 3分，其他国家2分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8" w:hRule="exac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8"/>
                <w:szCs w:val="21"/>
              </w:rPr>
            </w:pPr>
            <w:r>
              <w:rPr>
                <w:rFonts w:hint="default" w:ascii="Times New Roman" w:hAnsi="Times New Roman" w:eastAsia="仿宋_GB2312" w:cs="Times New Roman"/>
                <w:b/>
                <w:color w:val="000000"/>
                <w:position w:val="8"/>
                <w:szCs w:val="21"/>
              </w:rPr>
              <w:t>全球化经营（</w:t>
            </w:r>
            <w:r>
              <w:rPr>
                <w:rFonts w:hint="default" w:ascii="Times New Roman" w:hAnsi="Times New Roman" w:eastAsia="仿宋_GB2312" w:cs="Times New Roman"/>
                <w:b/>
                <w:color w:val="000000"/>
                <w:position w:val="8"/>
                <w:szCs w:val="21"/>
              </w:rPr>
              <w:t>15</w:t>
            </w:r>
            <w:r>
              <w:rPr>
                <w:rFonts w:hint="default" w:ascii="Times New Roman" w:hAnsi="Times New Roman" w:eastAsia="仿宋_GB2312" w:cs="Times New Roman"/>
                <w:b/>
                <w:color w:val="000000"/>
                <w:position w:val="8"/>
                <w:szCs w:val="21"/>
              </w:rPr>
              <w:t>分）</w:t>
            </w:r>
          </w:p>
          <w:p>
            <w:pPr>
              <w:adjustRightInd w:val="0"/>
              <w:snapToGrid w:val="0"/>
              <w:spacing w:line="460" w:lineRule="exact"/>
              <w:jc w:val="center"/>
              <w:rPr>
                <w:rFonts w:hint="default" w:ascii="Times New Roman" w:hAnsi="Times New Roman" w:eastAsia="仿宋_GB2312" w:cs="Times New Roman"/>
                <w:b/>
                <w:color w:val="000000"/>
                <w:position w:val="8"/>
                <w:szCs w:val="21"/>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（填写设立地、媒体名称）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设立境外机构</w:t>
            </w:r>
          </w:p>
          <w:p>
            <w:pPr>
              <w:numPr>
                <w:ilvl w:val="0"/>
                <w:numId w:val="4"/>
              </w:num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海外营销机构、海外展示中心、公共海外仓、分拨中心及售后服务站1 个5分</w:t>
            </w:r>
          </w:p>
          <w:p>
            <w:pPr>
              <w:numPr>
                <w:ilvl w:val="0"/>
                <w:numId w:val="4"/>
              </w:num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海外研发中心、海外生产基地1个8分</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p>
          <w:p>
            <w:pPr>
              <w:numPr>
                <w:ilvl w:val="0"/>
                <w:numId w:val="5"/>
              </w:num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境外宣传</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通过电视、报刊、杂志大众媒体传播、户外广告、网络传播、赞助活动等形式进行宣传。其中任何一种媒介宣传得1分</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7" w:hRule="exac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8"/>
                <w:szCs w:val="21"/>
              </w:rPr>
            </w:pPr>
            <w:r>
              <w:rPr>
                <w:rFonts w:hint="default" w:ascii="Times New Roman" w:hAnsi="Times New Roman" w:eastAsia="仿宋_GB2312" w:cs="Times New Roman"/>
                <w:b/>
                <w:color w:val="000000"/>
                <w:position w:val="8"/>
                <w:szCs w:val="21"/>
              </w:rPr>
              <w:t>信用体系（10分）</w:t>
            </w:r>
          </w:p>
          <w:p>
            <w:pPr>
              <w:adjustRightInd w:val="0"/>
              <w:snapToGrid w:val="0"/>
              <w:spacing w:line="460" w:lineRule="exact"/>
              <w:jc w:val="center"/>
              <w:rPr>
                <w:rFonts w:hint="default" w:ascii="Times New Roman" w:hAnsi="Times New Roman" w:eastAsia="仿宋_GB2312" w:cs="Times New Roman"/>
                <w:b/>
                <w:color w:val="000000"/>
                <w:position w:val="8"/>
                <w:szCs w:val="21"/>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（填写具体名称和等级）</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海关信用等级</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高级认证企业 10 分、一般认证企业 5 分</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p>
          <w:p>
            <w:pPr>
              <w:widowControl/>
              <w:numPr>
                <w:ilvl w:val="0"/>
                <w:numId w:val="5"/>
              </w:numPr>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纳税信用等级</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 xml:space="preserve">A级10分、B级5分 </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p>
          <w:p>
            <w:pPr>
              <w:widowControl/>
              <w:numPr>
                <w:ilvl w:val="0"/>
                <w:numId w:val="5"/>
              </w:numPr>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检验检疫信用等级</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 xml:space="preserve">免验10分、一类8分、二类5分 </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p>
          <w:p>
            <w:pPr>
              <w:widowControl/>
              <w:numPr>
                <w:ilvl w:val="0"/>
                <w:numId w:val="5"/>
              </w:numPr>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 xml:space="preserve">工商信用等级 </w:t>
            </w:r>
          </w:p>
          <w:p>
            <w:pPr>
              <w:widowControl/>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 xml:space="preserve">市级信用管理示范企业 10 分、企业信用综合评价 A级5分 </w:t>
            </w:r>
          </w:p>
          <w:p>
            <w:pPr>
              <w:widowControl/>
              <w:jc w:val="left"/>
              <w:rPr>
                <w:rFonts w:hint="default" w:ascii="Times New Roman" w:hAnsi="Times New Roman" w:cs="Times New Roman"/>
                <w:color w:val="4472C4" w:themeColor="accent5"/>
                <w14:textFill>
                  <w14:solidFill>
                    <w14:schemeClr w14:val="accent5"/>
                  </w14:solidFill>
                </w14:textFill>
              </w:rPr>
            </w:pP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2" w:hRule="exac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8"/>
                <w:szCs w:val="21"/>
              </w:rPr>
            </w:pPr>
            <w:r>
              <w:rPr>
                <w:rFonts w:hint="default" w:ascii="Times New Roman" w:hAnsi="Times New Roman" w:eastAsia="仿宋_GB2312" w:cs="Times New Roman"/>
                <w:b/>
                <w:color w:val="000000"/>
                <w:position w:val="8"/>
                <w:szCs w:val="21"/>
              </w:rPr>
              <w:t>社会评价（</w:t>
            </w:r>
            <w:r>
              <w:rPr>
                <w:rFonts w:hint="default" w:ascii="Times New Roman" w:hAnsi="Times New Roman" w:eastAsia="仿宋_GB2312" w:cs="Times New Roman"/>
                <w:b/>
                <w:color w:val="000000"/>
                <w:position w:val="8"/>
                <w:szCs w:val="21"/>
              </w:rPr>
              <w:t>10</w:t>
            </w:r>
            <w:r>
              <w:rPr>
                <w:rFonts w:hint="default" w:ascii="Times New Roman" w:hAnsi="Times New Roman" w:eastAsia="仿宋_GB2312" w:cs="Times New Roman"/>
                <w:b/>
                <w:color w:val="000000"/>
                <w:position w:val="8"/>
                <w:szCs w:val="21"/>
              </w:rPr>
              <w:t>分）</w:t>
            </w:r>
          </w:p>
          <w:p>
            <w:pPr>
              <w:adjustRightInd w:val="0"/>
              <w:snapToGrid w:val="0"/>
              <w:spacing w:line="460" w:lineRule="exact"/>
              <w:jc w:val="center"/>
              <w:rPr>
                <w:rFonts w:hint="default" w:ascii="Times New Roman" w:hAnsi="Times New Roman" w:eastAsia="仿宋_GB2312" w:cs="Times New Roman"/>
                <w:b/>
                <w:color w:val="000000"/>
                <w:position w:val="8"/>
                <w:szCs w:val="21"/>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（填写具体名称）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获得区级以上权威机构颁发的荣誉</w:t>
            </w:r>
          </w:p>
          <w:p>
            <w:pPr>
              <w:widowControl/>
              <w:jc w:val="left"/>
              <w:rPr>
                <w:rFonts w:hint="default" w:ascii="Times New Roman" w:hAnsi="Times New Roman" w:eastAsia="仿宋_GB2312"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国家级 10 分、省级 8 分、市级 5 分</w:t>
            </w:r>
          </w:p>
          <w:p>
            <w:pPr>
              <w:widowControl/>
              <w:jc w:val="left"/>
              <w:rPr>
                <w:rFonts w:hint="default" w:ascii="Times New Roman" w:hAnsi="Times New Roman" w:eastAsia="仿宋_GB2312" w:cs="Times New Roman"/>
                <w:color w:val="4472C4" w:themeColor="accent5"/>
                <w:szCs w:val="21"/>
                <w14:textFill>
                  <w14:solidFill>
                    <w14:schemeClr w14:val="accent5"/>
                  </w14:solidFill>
                </w14:textFill>
              </w:rPr>
            </w:pPr>
            <w:r>
              <w:rPr>
                <w:rFonts w:hint="default" w:ascii="Times New Roman" w:hAnsi="Times New Roman" w:eastAsia="仿宋_GB2312" w:cs="Times New Roman"/>
                <w:color w:val="4472C4" w:themeColor="accent5"/>
                <w:kern w:val="0"/>
                <w:szCs w:val="21"/>
                <w14:textFill>
                  <w14:solidFill>
                    <w14:schemeClr w14:val="accent5"/>
                  </w14:solidFill>
                </w14:textFill>
              </w:rPr>
              <w:t>（国家级颁发机构：国家质检总局、国家工商总局、农业部；省级颁发机构：省质监局、省工商局、省农业厅、省商务厅；市级颁发机构：市质监局、市市场监督管理局、 市农业局、市商务委等机构。）</w:t>
            </w:r>
          </w:p>
          <w:p>
            <w:pPr>
              <w:widowControl/>
              <w:jc w:val="left"/>
              <w:rPr>
                <w:rFonts w:hint="default" w:ascii="Times New Roman" w:hAnsi="Times New Roman" w:eastAsia="宋体" w:cs="Times New Roman"/>
                <w:color w:val="4472C4" w:themeColor="accent5"/>
                <w:kern w:val="0"/>
                <w:szCs w:val="21"/>
                <w14:textFill>
                  <w14:solidFill>
                    <w14:schemeClr w14:val="accent5"/>
                  </w14:solidFill>
                </w14:textFill>
              </w:rPr>
            </w:pPr>
            <w:r>
              <w:rPr>
                <w:rFonts w:hint="default" w:ascii="Times New Roman" w:hAnsi="Times New Roman" w:eastAsia="仿宋_GB2312" w:cs="Times New Roman"/>
                <w:bCs/>
                <w:color w:val="4472C4" w:themeColor="accent5"/>
                <w:szCs w:val="21"/>
                <w14:textFill>
                  <w14:solidFill>
                    <w14:schemeClr w14:val="accent5"/>
                  </w14:solidFill>
                </w14:textFill>
              </w:rPr>
              <w:t>注：农副产品类企业荣誉上靠一级评分</w:t>
            </w:r>
          </w:p>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7" w:hRule="exact"/>
          <w:jc w:val="center"/>
        </w:trPr>
        <w:tc>
          <w:tcPr>
            <w:tcW w:w="416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8"/>
                <w:szCs w:val="21"/>
              </w:rPr>
            </w:pPr>
            <w:r>
              <w:rPr>
                <w:rFonts w:hint="default" w:ascii="Times New Roman" w:hAnsi="Times New Roman" w:eastAsia="仿宋_GB2312" w:cs="Times New Roman"/>
                <w:b/>
                <w:color w:val="000000"/>
                <w:position w:val="8"/>
                <w:szCs w:val="21"/>
              </w:rPr>
              <w:t>部门处罚（此项为负分项，最高10分）</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（填写具体处罚单位名称）</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4472C4" w:themeColor="accent5"/>
                <w:position w:val="8"/>
                <w:szCs w:val="21"/>
                <w14:textFill>
                  <w14:solidFill>
                    <w14:schemeClr w14:val="accent5"/>
                  </w14:solidFill>
                </w14:textFill>
              </w:rPr>
            </w:pPr>
            <w:r>
              <w:rPr>
                <w:rFonts w:hint="default" w:ascii="Times New Roman" w:hAnsi="Times New Roman" w:eastAsia="仿宋_GB2312" w:cs="Times New Roman"/>
                <w:color w:val="4472C4" w:themeColor="accent5"/>
                <w:position w:val="8"/>
                <w:szCs w:val="21"/>
                <w14:textFill>
                  <w14:solidFill>
                    <w14:schemeClr w14:val="accent5"/>
                  </w14:solidFill>
                </w14:textFill>
              </w:rPr>
              <w:t>受到海关、商检、税务、市场监督、知识产权主管部门等处罚。根据各部门规定酌情扣分，各部门合计最多不超过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72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Times New Roman" w:hAnsi="Times New Roman" w:eastAsia="仿宋_GB2312" w:cs="Times New Roman"/>
                <w:b/>
                <w:color w:val="000000"/>
                <w:position w:val="10"/>
                <w:szCs w:val="21"/>
              </w:rPr>
            </w:pPr>
            <w:r>
              <w:rPr>
                <w:rFonts w:hint="default" w:ascii="Times New Roman" w:hAnsi="Times New Roman" w:eastAsia="仿宋_GB2312" w:cs="Times New Roman"/>
                <w:b/>
                <w:color w:val="000000"/>
                <w:position w:val="10"/>
                <w:szCs w:val="21"/>
              </w:rPr>
              <w:t>总分</w:t>
            </w:r>
          </w:p>
        </w:tc>
        <w:tc>
          <w:tcPr>
            <w:tcW w:w="2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exact"/>
          <w:jc w:val="center"/>
        </w:trPr>
        <w:tc>
          <w:tcPr>
            <w:tcW w:w="31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b/>
                <w:color w:val="000000"/>
                <w:position w:val="8"/>
                <w:szCs w:val="21"/>
              </w:rPr>
              <w:t>目前企业已开拓的海外市场</w:t>
            </w:r>
          </w:p>
        </w:tc>
        <w:tc>
          <w:tcPr>
            <w:tcW w:w="6451"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 xml:space="preserve">□西欧□中、东欧 □北美洲 □拉丁美洲 □中亚□东亚 </w:t>
            </w:r>
          </w:p>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□东南亚  □南亚  □中东  □非洲  □大洋洲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exact"/>
          <w:jc w:val="center"/>
        </w:trPr>
        <w:tc>
          <w:tcPr>
            <w:tcW w:w="31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b/>
                <w:color w:val="000000"/>
                <w:position w:val="8"/>
                <w:szCs w:val="21"/>
              </w:rPr>
              <w:t>企业未来有意开拓的海外市场</w:t>
            </w:r>
          </w:p>
        </w:tc>
        <w:tc>
          <w:tcPr>
            <w:tcW w:w="6451"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 xml:space="preserve">□西欧□中、东欧 □北美洲 □拉丁美洲 □中亚□东亚 </w:t>
            </w:r>
          </w:p>
          <w:p>
            <w:pPr>
              <w:adjustRightInd w:val="0"/>
              <w:snapToGrid w:val="0"/>
              <w:spacing w:line="460" w:lineRule="exact"/>
              <w:rPr>
                <w:rFonts w:hint="default" w:ascii="Times New Roman" w:hAnsi="Times New Roman" w:eastAsia="仿宋_GB2312" w:cs="Times New Roman"/>
                <w:color w:val="000000"/>
                <w:position w:val="8"/>
                <w:szCs w:val="21"/>
              </w:rPr>
            </w:pPr>
            <w:r>
              <w:rPr>
                <w:rFonts w:hint="default" w:ascii="Times New Roman" w:hAnsi="Times New Roman" w:eastAsia="仿宋_GB2312" w:cs="Times New Roman"/>
                <w:color w:val="000000"/>
                <w:position w:val="8"/>
                <w:szCs w:val="21"/>
              </w:rPr>
              <w:t>□东南亚  □南亚  □中东  □非洲  □大洋洲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555"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企业法人代表签字：</w:t>
            </w:r>
          </w:p>
          <w:p>
            <w:pPr>
              <w:adjustRightInd w:val="0"/>
              <w:snapToGrid w:val="0"/>
              <w:spacing w:line="460" w:lineRule="exact"/>
              <w:rPr>
                <w:rFonts w:hint="default" w:ascii="Times New Roman" w:hAnsi="Times New Roman" w:eastAsia="仿宋_GB2312" w:cs="Times New Roman"/>
                <w:color w:val="000000"/>
                <w:szCs w:val="21"/>
              </w:rPr>
            </w:pPr>
          </w:p>
          <w:p>
            <w:pPr>
              <w:adjustRightInd w:val="0"/>
              <w:snapToGrid w:val="0"/>
              <w:spacing w:line="460" w:lineRule="exact"/>
              <w:rPr>
                <w:rFonts w:hint="default" w:ascii="Times New Roman" w:hAnsi="Times New Roman" w:eastAsia="仿宋_GB2312" w:cs="Times New Roman"/>
                <w:color w:val="000000"/>
                <w:szCs w:val="21"/>
              </w:rPr>
            </w:pPr>
          </w:p>
          <w:p>
            <w:pPr>
              <w:adjustRightInd w:val="0"/>
              <w:snapToGrid w:val="0"/>
              <w:spacing w:line="460" w:lineRule="exact"/>
              <w:rPr>
                <w:rFonts w:hint="default" w:ascii="Times New Roman" w:hAnsi="Times New Roman" w:eastAsia="仿宋_GB2312" w:cs="Times New Roman"/>
                <w:color w:val="000000"/>
                <w:szCs w:val="21"/>
              </w:rPr>
            </w:pPr>
          </w:p>
          <w:p>
            <w:pPr>
              <w:adjustRightInd w:val="0"/>
              <w:snapToGrid w:val="0"/>
              <w:spacing w:line="4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（企业盖章）</w:t>
            </w:r>
          </w:p>
          <w:p>
            <w:pPr>
              <w:adjustRightInd w:val="0"/>
              <w:snapToGrid w:val="0"/>
              <w:spacing w:line="46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年月日</w:t>
            </w:r>
          </w:p>
        </w:tc>
      </w:tr>
    </w:tbl>
    <w:p>
      <w:pPr>
        <w:widowControl/>
        <w:jc w:val="left"/>
        <w:rPr>
          <w:rFonts w:hint="default" w:ascii="Times New Roman" w:hAnsi="Times New Roman" w:eastAsia="仿宋_GB2312" w:cs="Times New Roman"/>
          <w:color w:val="000000"/>
          <w:kern w:val="0"/>
          <w:sz w:val="20"/>
          <w:szCs w:val="20"/>
        </w:rPr>
      </w:pPr>
    </w:p>
    <w:p>
      <w:pPr>
        <w:widowControl/>
        <w:jc w:val="left"/>
        <w:rPr>
          <w:rFonts w:hint="default" w:ascii="Times New Roman" w:hAnsi="Times New Roman" w:eastAsia="仿宋_GB2312" w:cs="Times New Roman"/>
          <w:color w:val="000000"/>
          <w:kern w:val="0"/>
          <w:sz w:val="20"/>
          <w:szCs w:val="20"/>
        </w:rPr>
      </w:pPr>
    </w:p>
    <w:p>
      <w:pPr>
        <w:pStyle w:val="2"/>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 xml:space="preserve">    </w:t>
      </w:r>
      <w:bookmarkStart w:id="10" w:name="_Toc105669948"/>
      <w:r>
        <w:rPr>
          <w:rFonts w:hint="default" w:ascii="Times New Roman" w:hAnsi="Times New Roman" w:eastAsia="黑体" w:cs="Times New Roman"/>
          <w:b w:val="0"/>
          <w:sz w:val="32"/>
          <w:szCs w:val="32"/>
        </w:rPr>
        <w:t>六、常见问题</w:t>
      </w:r>
      <w:bookmarkEnd w:id="10"/>
    </w:p>
    <w:p>
      <w:pPr>
        <w:rPr>
          <w:rFonts w:hint="default" w:ascii="Times New Roman" w:hAnsi="Times New Roman" w:eastAsia="楷体_GB2312" w:cs="Times New Roman"/>
          <w:b/>
          <w:sz w:val="32"/>
          <w:szCs w:val="32"/>
        </w:rPr>
      </w:pPr>
      <w:bookmarkStart w:id="11" w:name="_Toc9878"/>
      <w:bookmarkStart w:id="12" w:name="_Toc21676"/>
      <w:bookmarkStart w:id="13" w:name="_Toc4335"/>
      <w:bookmarkStart w:id="14" w:name="_Toc18468"/>
      <w:bookmarkStart w:id="15" w:name="_Toc1007"/>
      <w:r>
        <w:rPr>
          <w:rFonts w:hint="default" w:ascii="Times New Roman" w:hAnsi="Times New Roman" w:eastAsia="楷体_GB2312" w:cs="Times New Roman"/>
          <w:b/>
          <w:sz w:val="32"/>
          <w:szCs w:val="32"/>
        </w:rPr>
        <w:t xml:space="preserve">    (一)关于申请材料</w:t>
      </w:r>
      <w:bookmarkEnd w:id="11"/>
      <w:bookmarkEnd w:id="12"/>
      <w:bookmarkEnd w:id="13"/>
      <w:bookmarkEnd w:id="14"/>
      <w:bookmarkEnd w:id="15"/>
      <w:r>
        <w:rPr>
          <w:rFonts w:hint="default" w:ascii="Times New Roman" w:hAnsi="Times New Roman" w:eastAsia="楷体_GB2312" w:cs="Times New Roman"/>
          <w:b/>
          <w:sz w:val="32"/>
          <w:szCs w:val="32"/>
        </w:rPr>
        <w:t>。</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1.申请材料需要一式几份？</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答：纸质版材料1份，电子版材料1份，</w:t>
      </w:r>
      <w:r>
        <w:rPr>
          <w:rFonts w:hint="default" w:ascii="Times New Roman" w:hAnsi="Times New Roman" w:eastAsia="仿宋_GB2312" w:cs="Times New Roman"/>
          <w:sz w:val="32"/>
          <w:szCs w:val="32"/>
          <w:lang w:val="en-US" w:eastAsia="zh-CN"/>
        </w:rPr>
        <w:t>保证</w:t>
      </w:r>
      <w:r>
        <w:rPr>
          <w:rFonts w:hint="default" w:ascii="Times New Roman" w:hAnsi="Times New Roman" w:eastAsia="仿宋_GB2312" w:cs="Times New Roman"/>
          <w:sz w:val="32"/>
          <w:szCs w:val="32"/>
        </w:rPr>
        <w:t>两份材料内容一致。</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2.电子版材料如何提交？</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答:（1）申请表提交</w:t>
      </w:r>
      <w:r>
        <w:rPr>
          <w:rFonts w:hint="default" w:ascii="Times New Roman" w:hAnsi="Times New Roman" w:eastAsia="仿宋_GB2312" w:cs="Times New Roman"/>
          <w:b/>
          <w:bCs/>
          <w:sz w:val="32"/>
          <w:szCs w:val="32"/>
        </w:rPr>
        <w:t>word</w:t>
      </w:r>
      <w:r>
        <w:rPr>
          <w:rFonts w:hint="default" w:ascii="Times New Roman" w:hAnsi="Times New Roman" w:eastAsia="仿宋_GB2312" w:cs="Times New Roman"/>
          <w:sz w:val="32"/>
          <w:szCs w:val="32"/>
        </w:rPr>
        <w:t>版,电子版材料 pdf、jpg、word均可。</w:t>
      </w:r>
    </w:p>
    <w:p>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（2）按照研发创新能力、国际认证、市场认可、知识产权保护、全球化经营、信用体系、社会评价和部门处罚等方面建立相应</w:t>
      </w:r>
      <w:r>
        <w:rPr>
          <w:rFonts w:hint="default" w:ascii="Times New Roman" w:hAnsi="Times New Roman" w:eastAsia="仿宋_GB2312" w:cs="Times New Roman"/>
          <w:sz w:val="32"/>
          <w:szCs w:val="32"/>
          <w:lang w:val="en-US" w:eastAsia="zh-CN"/>
        </w:rPr>
        <w:t>单独</w:t>
      </w:r>
      <w:r>
        <w:rPr>
          <w:rFonts w:hint="default" w:ascii="Times New Roman" w:hAnsi="Times New Roman" w:eastAsia="仿宋_GB2312" w:cs="Times New Roman"/>
          <w:sz w:val="32"/>
          <w:szCs w:val="32"/>
        </w:rPr>
        <w:t>文件夹，</w:t>
      </w:r>
      <w:r>
        <w:rPr>
          <w:rFonts w:hint="default" w:ascii="Times New Roman" w:hAnsi="Times New Roman" w:eastAsia="仿宋_GB2312" w:cs="Times New Roman"/>
          <w:sz w:val="32"/>
          <w:szCs w:val="32"/>
          <w:lang w:val="en-US" w:eastAsia="zh-CN"/>
        </w:rPr>
        <w:t>例如</w:t>
      </w:r>
      <w:r>
        <w:rPr>
          <w:rFonts w:hint="default" w:ascii="Times New Roman" w:hAnsi="Times New Roman" w:eastAsia="仿宋_GB2312" w:cs="Times New Roman"/>
          <w:sz w:val="32"/>
          <w:szCs w:val="32"/>
          <w:lang w:eastAsia="zh-CN"/>
        </w:rPr>
        <w:t>每个专利都放一张图片或一个pdf，</w:t>
      </w:r>
      <w:r>
        <w:rPr>
          <w:rFonts w:hint="default" w:ascii="Times New Roman" w:hAnsi="Times New Roman" w:eastAsia="仿宋_GB2312" w:cs="Times New Roman"/>
          <w:sz w:val="32"/>
          <w:szCs w:val="32"/>
        </w:rPr>
        <w:t>将对应材料扫描后以材料名称重命名放入相应文件夹建立电子档材料</w:t>
      </w:r>
      <w:r>
        <w:rPr>
          <w:rFonts w:hint="default" w:ascii="Times New Roman" w:hAnsi="Times New Roman" w:eastAsia="仿宋_GB2312" w:cs="Times New Roman"/>
          <w:sz w:val="32"/>
          <w:szCs w:val="32"/>
          <w:lang w:eastAsia="zh-CN"/>
        </w:rPr>
        <w:t>。</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（3）电子版材料请打包发送至统一邮箱ckpp@ccpit.org并抄送gjsmyc@163.com。</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3.纸质版材料需要盖章吗？</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 需要。申请表、企业法人营业执照、对外贸易经营者备案登记证书、财务报表等法律性材料需加盖公章鲜章。其他文件加盖骑缝章。</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4.企业证书、材料较多怎么办？</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建议在准备材料时参照表格填写指南标注的“自评得分”标准展开自评工作，评分存在上限，企业可选取重点材料进行准备，自评分数达标即可，无需提供全部的材料。如果在某一块的材料比较多，比如参与制定标准的证明材料，一份标准可能长达几十页，可以只上传封面，起草单位页及关键页。</w:t>
      </w:r>
    </w:p>
    <w:p>
      <w:pPr>
        <w:spacing w:line="560" w:lineRule="exact"/>
        <w:rPr>
          <w:rFonts w:hint="default" w:ascii="Times New Roman" w:hAnsi="Times New Roman" w:eastAsia="仿宋_GB2312" w:cs="Times New Roman"/>
          <w:sz w:val="32"/>
          <w:szCs w:val="32"/>
        </w:rPr>
      </w:pPr>
    </w:p>
    <w:p>
      <w:pPr>
        <w:rPr>
          <w:rFonts w:hint="default" w:ascii="Times New Roman" w:hAnsi="Times New Roman" w:eastAsia="楷体_GB2312" w:cs="Times New Roman"/>
          <w:b/>
          <w:sz w:val="32"/>
          <w:szCs w:val="32"/>
        </w:rPr>
      </w:pPr>
      <w:bookmarkStart w:id="16" w:name="_Toc25382"/>
      <w:bookmarkStart w:id="17" w:name="_Toc23328"/>
      <w:bookmarkStart w:id="18" w:name="_Toc12095"/>
      <w:bookmarkStart w:id="19" w:name="_Toc6093"/>
      <w:bookmarkStart w:id="20" w:name="_Toc26957"/>
      <w:r>
        <w:rPr>
          <w:rFonts w:hint="default" w:ascii="Times New Roman" w:hAnsi="Times New Roman" w:eastAsia="楷体_GB2312" w:cs="Times New Roman"/>
          <w:b/>
          <w:sz w:val="32"/>
          <w:szCs w:val="32"/>
        </w:rPr>
        <w:t xml:space="preserve">    （二）关于申报的品牌</w:t>
      </w:r>
      <w:bookmarkEnd w:id="16"/>
      <w:bookmarkEnd w:id="17"/>
      <w:bookmarkEnd w:id="18"/>
      <w:bookmarkEnd w:id="19"/>
      <w:bookmarkEnd w:id="20"/>
      <w:r>
        <w:rPr>
          <w:rFonts w:hint="default" w:ascii="Times New Roman" w:hAnsi="Times New Roman" w:eastAsia="楷体_GB2312" w:cs="Times New Roman"/>
          <w:b/>
          <w:sz w:val="32"/>
          <w:szCs w:val="32"/>
        </w:rPr>
        <w:t>。</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5.一家企业可以申请多个商标吗？</w:t>
      </w:r>
    </w:p>
    <w:p>
      <w:pPr>
        <w:spacing w:line="560" w:lineRule="exact"/>
        <w:ind w:firstLine="64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答：原则上一家企业选择一个主营出口商标作为申请,一个商标对应一份申请，</w:t>
      </w:r>
      <w:r>
        <w:rPr>
          <w:rFonts w:hint="default" w:ascii="Times New Roman" w:hAnsi="Times New Roman" w:eastAsia="仿宋_GB2312" w:cs="Times New Roman"/>
          <w:sz w:val="32"/>
          <w:szCs w:val="32"/>
          <w:u w:val="none"/>
        </w:rPr>
        <w:t>每个申请表只能放一个商标，</w:t>
      </w:r>
      <w:r>
        <w:rPr>
          <w:rFonts w:hint="default" w:ascii="Times New Roman" w:hAnsi="Times New Roman" w:eastAsia="仿宋_GB2312" w:cs="Times New Roman"/>
          <w:sz w:val="32"/>
          <w:szCs w:val="32"/>
          <w:u w:val="single"/>
        </w:rPr>
        <w:t>请各省厅协调企业把控申请数量。</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同一家公司申请两个品牌（品牌都属于这家公司）时，申报表需分别填写，证明材料可以共用，最终出具两份报告，合格企业对应两份证书。</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6.境外商标和境内商标都可以申请吗?</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答:国内注册商标和国外注册商标均予以认定，用于出口的商标即可。需要注意根据评价量化标准，评价看重商标的出口使用情况，体现在全球知识产权保护15分和全球化经营15分两项。</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7.商标非我公司直接注册的商标，我公司用于产品出口可以申请吗?</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答：商标以总公司名义申请，实为子公司或关联公司注册的，提供关联公司的工商部门证明材料关系证明，反之亦可。</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商标为境外公司海外注册的，提供公司并购、收购证明。</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8.一个品牌能否对应多个图形标识吗？</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答：申报一个品牌只能对应一个图形标识。商标标识为纯图片的，品牌名称写为企业名称。</w:t>
      </w:r>
    </w:p>
    <w:p>
      <w:pPr>
        <w:rPr>
          <w:rFonts w:hint="default" w:ascii="Times New Roman" w:hAnsi="Times New Roman" w:eastAsia="仿宋_GB2312" w:cs="Times New Roman"/>
          <w:sz w:val="32"/>
          <w:szCs w:val="32"/>
        </w:rPr>
      </w:pPr>
    </w:p>
    <w:p>
      <w:pPr>
        <w:rPr>
          <w:rFonts w:hint="default" w:ascii="Times New Roman" w:hAnsi="Times New Roman" w:eastAsia="楷体_GB2312" w:cs="Times New Roman"/>
          <w:b/>
          <w:sz w:val="32"/>
          <w:szCs w:val="32"/>
        </w:rPr>
      </w:pPr>
      <w:bookmarkStart w:id="21" w:name="_Toc19680"/>
      <w:bookmarkStart w:id="22" w:name="_Toc26220"/>
      <w:bookmarkStart w:id="23" w:name="_Toc7250"/>
      <w:bookmarkStart w:id="24" w:name="_Toc20093"/>
      <w:bookmarkStart w:id="25" w:name="_Toc2207"/>
      <w:r>
        <w:rPr>
          <w:rFonts w:hint="default" w:ascii="Times New Roman" w:hAnsi="Times New Roman" w:eastAsia="楷体_GB2312" w:cs="Times New Roman"/>
          <w:b/>
          <w:sz w:val="32"/>
          <w:szCs w:val="32"/>
        </w:rPr>
        <w:t xml:space="preserve">    （三）关于</w:t>
      </w:r>
      <w:bookmarkEnd w:id="21"/>
      <w:bookmarkEnd w:id="22"/>
      <w:bookmarkEnd w:id="23"/>
      <w:bookmarkEnd w:id="24"/>
      <w:r>
        <w:rPr>
          <w:rFonts w:hint="default" w:ascii="Times New Roman" w:hAnsi="Times New Roman" w:eastAsia="楷体_GB2312" w:cs="Times New Roman"/>
          <w:b/>
          <w:sz w:val="32"/>
          <w:szCs w:val="32"/>
        </w:rPr>
        <w:t>证明材料</w:t>
      </w:r>
      <w:bookmarkEnd w:id="25"/>
      <w:r>
        <w:rPr>
          <w:rFonts w:hint="default" w:ascii="Times New Roman" w:hAnsi="Times New Roman" w:eastAsia="楷体_GB2312" w:cs="Times New Roman"/>
          <w:b/>
          <w:sz w:val="32"/>
          <w:szCs w:val="32"/>
        </w:rPr>
        <w:t>。</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9.证明材料是否可以不提交？</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答：不可以。企业所有列出的具体信息，均需附上清晰、有效的证明材料，纸质版和电子版材料需保持一致，无证明材料不计分。</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10.自营出口额是根据什么佐证材料确定的？</w:t>
      </w:r>
    </w:p>
    <w:p>
      <w:pPr>
        <w:pStyle w:val="13"/>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 审计报告或企业自证形式均可接受。审计报告中没有相关明细的，企业可自证，可以提供其他佐证材料协助，如企业出口退税信息、报关单数据信息等。证明材料中的财务报表不接受公司自出的报表，需加盖会计师事务所审核章。</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11.企业本年度或上一年度信用等级评级结果未出，应该如何出具信用等级材料进行佐证？</w:t>
      </w:r>
    </w:p>
    <w:p>
      <w:pPr>
        <w:pStyle w:val="13"/>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答:近一年内未受到海关、商检、税务、市场监督、知识产权主管部门等处罚的企业，可以接受上上年度信用等级评级，即2年及以内评级都可用于评定。</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12.证书已过有效期是否能算作加分项？如果证书没有有效期如何计算？</w:t>
      </w:r>
    </w:p>
    <w:p>
      <w:pPr>
        <w:pStyle w:val="13"/>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答：只有授牌或证书出具日期，没有注明有效期的荣誉证书，接受3年及以内的评定结果。证书明确注明了有效期，有效期外的证书不计入分数。</w:t>
      </w:r>
    </w:p>
    <w:p>
      <w:pPr>
        <w:spacing w:line="560" w:lineRule="exac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20"/>
          <w:szCs w:val="20"/>
        </w:rPr>
      </w:pPr>
    </w:p>
    <w:p>
      <w:pPr>
        <w:widowControl/>
        <w:jc w:val="left"/>
        <w:rPr>
          <w:rFonts w:hint="default" w:ascii="Times New Roman" w:hAnsi="Times New Roman" w:eastAsia="仿宋_GB2312" w:cs="Times New Roman"/>
          <w:color w:val="000000"/>
          <w:kern w:val="0"/>
          <w:sz w:val="20"/>
          <w:szCs w:val="20"/>
        </w:rPr>
      </w:pPr>
    </w:p>
    <w:p>
      <w:pPr>
        <w:widowControl/>
        <w:jc w:val="left"/>
        <w:rPr>
          <w:rFonts w:hint="default" w:ascii="Times New Roman" w:hAnsi="Times New Roman" w:eastAsia="仿宋_GB2312" w:cs="Times New Roman"/>
          <w:color w:val="000000"/>
          <w:kern w:val="0"/>
          <w:sz w:val="20"/>
          <w:szCs w:val="20"/>
        </w:rPr>
      </w:pPr>
    </w:p>
    <w:p>
      <w:pPr>
        <w:pStyle w:val="2"/>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t xml:space="preserve">    </w:t>
      </w:r>
      <w:bookmarkStart w:id="26" w:name="_Toc105669949"/>
      <w:r>
        <w:rPr>
          <w:rFonts w:hint="default" w:ascii="Times New Roman" w:hAnsi="Times New Roman" w:eastAsia="黑体" w:cs="Times New Roman"/>
          <w:b w:val="0"/>
          <w:sz w:val="32"/>
          <w:szCs w:val="32"/>
          <w:highlight w:val="none"/>
        </w:rPr>
        <w:t>七、联系我们</w:t>
      </w:r>
      <w:bookmarkEnd w:id="26"/>
    </w:p>
    <w:p>
      <w:pPr>
        <w:numPr>
          <w:ilvl w:val="0"/>
          <w:numId w:val="0"/>
        </w:numPr>
        <w:ind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  洋  010-82217173（贸促会商事认证中心）</w:t>
      </w:r>
    </w:p>
    <w:p>
      <w:pPr>
        <w:numPr>
          <w:ilvl w:val="0"/>
          <w:numId w:val="0"/>
        </w:numPr>
        <w:ind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刘淑慧  010-59194565（农业农村部贸促中心）</w:t>
      </w:r>
    </w:p>
    <w:p>
      <w:pPr>
        <w:numPr>
          <w:ilvl w:val="0"/>
          <w:numId w:val="0"/>
        </w:numPr>
        <w:ind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胡惠芳</w:t>
      </w:r>
      <w:r>
        <w:rPr>
          <w:rFonts w:hint="default" w:ascii="Times New Roman" w:hAnsi="Times New Roman" w:eastAsia="仿宋_GB2312" w:cs="Times New Roman"/>
          <w:sz w:val="32"/>
          <w:szCs w:val="32"/>
          <w:lang w:val="en-US" w:eastAsia="zh-CN"/>
        </w:rPr>
        <w:t xml:space="preserve">  010-5919</w:t>
      </w:r>
      <w:r>
        <w:rPr>
          <w:rFonts w:hint="default" w:ascii="Times New Roman" w:hAnsi="Times New Roman" w:eastAsia="仿宋_GB2312" w:cs="Times New Roman"/>
          <w:sz w:val="32"/>
          <w:szCs w:val="32"/>
          <w:lang w:eastAsia="zh-CN"/>
        </w:rPr>
        <w:t>2087</w:t>
      </w:r>
      <w:bookmarkStart w:id="27" w:name="_GoBack"/>
      <w:bookmarkEnd w:id="27"/>
      <w:r>
        <w:rPr>
          <w:rFonts w:hint="default" w:ascii="Times New Roman" w:hAnsi="Times New Roman" w:eastAsia="仿宋_GB2312" w:cs="Times New Roman"/>
          <w:sz w:val="32"/>
          <w:szCs w:val="32"/>
          <w:lang w:val="en-US" w:eastAsia="zh-CN"/>
        </w:rPr>
        <w:t>（农业农村部国际合作司）</w:t>
      </w:r>
    </w:p>
    <w:p>
      <w:pPr>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20"/>
          <w:szCs w:val="20"/>
        </w:rPr>
      </w:pPr>
    </w:p>
    <w:p>
      <w:pPr>
        <w:widowControl/>
        <w:jc w:val="left"/>
        <w:rPr>
          <w:rFonts w:hint="default" w:ascii="Times New Roman" w:hAnsi="Times New Roman" w:eastAsia="仿宋_GB2312" w:cs="Times New Roman"/>
          <w:color w:val="000000"/>
          <w:kern w:val="0"/>
          <w:sz w:val="20"/>
          <w:szCs w:val="20"/>
        </w:rPr>
      </w:pPr>
    </w:p>
    <w:p>
      <w:pPr>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imsun">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3830"/>
    </w:sdtPr>
    <w:sdtContent>
      <w:p>
        <w:pPr>
          <w:pStyle w:val="5"/>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77F9E"/>
    <w:multiLevelType w:val="singleLevel"/>
    <w:tmpl w:val="84377F9E"/>
    <w:lvl w:ilvl="0" w:tentative="0">
      <w:start w:val="1"/>
      <w:numFmt w:val="bullet"/>
      <w:lvlText w:val=""/>
      <w:lvlJc w:val="left"/>
      <w:pPr>
        <w:ind w:left="420" w:hanging="420"/>
      </w:pPr>
      <w:rPr>
        <w:rFonts w:hint="default" w:ascii="Wingdings" w:hAnsi="Wingdings"/>
      </w:rPr>
    </w:lvl>
  </w:abstractNum>
  <w:abstractNum w:abstractNumId="1">
    <w:nsid w:val="8812439A"/>
    <w:multiLevelType w:val="singleLevel"/>
    <w:tmpl w:val="8812439A"/>
    <w:lvl w:ilvl="0" w:tentative="0">
      <w:start w:val="1"/>
      <w:numFmt w:val="bullet"/>
      <w:lvlText w:val=""/>
      <w:lvlJc w:val="left"/>
      <w:pPr>
        <w:ind w:left="420" w:hanging="420"/>
      </w:pPr>
      <w:rPr>
        <w:rFonts w:hint="default" w:ascii="Wingdings" w:hAnsi="Wingdings"/>
      </w:rPr>
    </w:lvl>
  </w:abstractNum>
  <w:abstractNum w:abstractNumId="2">
    <w:nsid w:val="A71AE8FA"/>
    <w:multiLevelType w:val="singleLevel"/>
    <w:tmpl w:val="A71AE8FA"/>
    <w:lvl w:ilvl="0" w:tentative="0">
      <w:start w:val="1"/>
      <w:numFmt w:val="decimal"/>
      <w:suff w:val="space"/>
      <w:lvlText w:val="%1."/>
      <w:lvlJc w:val="left"/>
    </w:lvl>
  </w:abstractNum>
  <w:abstractNum w:abstractNumId="3">
    <w:nsid w:val="0ADCF092"/>
    <w:multiLevelType w:val="singleLevel"/>
    <w:tmpl w:val="0ADCF092"/>
    <w:lvl w:ilvl="0" w:tentative="0">
      <w:start w:val="1"/>
      <w:numFmt w:val="decimal"/>
      <w:lvlText w:val="%1."/>
      <w:lvlJc w:val="left"/>
      <w:pPr>
        <w:tabs>
          <w:tab w:val="left" w:pos="312"/>
        </w:tabs>
      </w:pPr>
    </w:lvl>
  </w:abstractNum>
  <w:abstractNum w:abstractNumId="4">
    <w:nsid w:val="7580EA8B"/>
    <w:multiLevelType w:val="singleLevel"/>
    <w:tmpl w:val="7580EA8B"/>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MzEwMmFiZjUwMTFjZGQ3ZGVlZTc3MTc4Y2Q4ZDkifQ=="/>
  </w:docVars>
  <w:rsids>
    <w:rsidRoot w:val="64536A94"/>
    <w:rsid w:val="0001133F"/>
    <w:rsid w:val="0001516B"/>
    <w:rsid w:val="0010520D"/>
    <w:rsid w:val="0011429E"/>
    <w:rsid w:val="001A5576"/>
    <w:rsid w:val="002B52EA"/>
    <w:rsid w:val="003374F7"/>
    <w:rsid w:val="003A60AD"/>
    <w:rsid w:val="004D3795"/>
    <w:rsid w:val="005C6140"/>
    <w:rsid w:val="005C7AC6"/>
    <w:rsid w:val="005E2BC4"/>
    <w:rsid w:val="0063464B"/>
    <w:rsid w:val="00650BB6"/>
    <w:rsid w:val="007112D2"/>
    <w:rsid w:val="00713F37"/>
    <w:rsid w:val="007C4FDC"/>
    <w:rsid w:val="00863909"/>
    <w:rsid w:val="008B1B51"/>
    <w:rsid w:val="00936C20"/>
    <w:rsid w:val="00B12964"/>
    <w:rsid w:val="00C97267"/>
    <w:rsid w:val="00CD630F"/>
    <w:rsid w:val="00CE233D"/>
    <w:rsid w:val="00D707DE"/>
    <w:rsid w:val="00DF642B"/>
    <w:rsid w:val="00EB5842"/>
    <w:rsid w:val="00FB05C6"/>
    <w:rsid w:val="0556650A"/>
    <w:rsid w:val="07373F7A"/>
    <w:rsid w:val="0A9469AF"/>
    <w:rsid w:val="0AB621FB"/>
    <w:rsid w:val="0EAA626C"/>
    <w:rsid w:val="0F640540"/>
    <w:rsid w:val="143852AB"/>
    <w:rsid w:val="14645F88"/>
    <w:rsid w:val="16BE066E"/>
    <w:rsid w:val="17F74EFC"/>
    <w:rsid w:val="1A283AFA"/>
    <w:rsid w:val="1A782EED"/>
    <w:rsid w:val="1B405118"/>
    <w:rsid w:val="1D2E3677"/>
    <w:rsid w:val="1FD73660"/>
    <w:rsid w:val="21AE4421"/>
    <w:rsid w:val="23A25897"/>
    <w:rsid w:val="29A921EC"/>
    <w:rsid w:val="2F3F33B2"/>
    <w:rsid w:val="2F7D74C8"/>
    <w:rsid w:val="312653BE"/>
    <w:rsid w:val="31A128F3"/>
    <w:rsid w:val="35707622"/>
    <w:rsid w:val="367F52D0"/>
    <w:rsid w:val="37AF1C9F"/>
    <w:rsid w:val="37C95655"/>
    <w:rsid w:val="38102A24"/>
    <w:rsid w:val="3BAD1B38"/>
    <w:rsid w:val="3C4B267E"/>
    <w:rsid w:val="3DAFF843"/>
    <w:rsid w:val="41571710"/>
    <w:rsid w:val="41A652E5"/>
    <w:rsid w:val="449A13E5"/>
    <w:rsid w:val="48A059ED"/>
    <w:rsid w:val="4ADB3607"/>
    <w:rsid w:val="4BE30C04"/>
    <w:rsid w:val="4BED0195"/>
    <w:rsid w:val="4ECF52B4"/>
    <w:rsid w:val="52093055"/>
    <w:rsid w:val="5B8D5C2C"/>
    <w:rsid w:val="5B9C6F02"/>
    <w:rsid w:val="5CC93B2E"/>
    <w:rsid w:val="5F5C727F"/>
    <w:rsid w:val="5F9F223E"/>
    <w:rsid w:val="60BD286D"/>
    <w:rsid w:val="617D167C"/>
    <w:rsid w:val="623F0063"/>
    <w:rsid w:val="64536A94"/>
    <w:rsid w:val="671234EE"/>
    <w:rsid w:val="67D41573"/>
    <w:rsid w:val="6A3E09EA"/>
    <w:rsid w:val="6EDB5C67"/>
    <w:rsid w:val="757304AC"/>
    <w:rsid w:val="757473F1"/>
    <w:rsid w:val="7A3B7212"/>
    <w:rsid w:val="7A603AC5"/>
    <w:rsid w:val="7AF70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Normal (Web)"/>
    <w:basedOn w:val="1"/>
    <w:qFormat/>
    <w:uiPriority w:val="0"/>
    <w:rPr>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3">
    <w:name w:val="List Paragraph"/>
    <w:basedOn w:val="1"/>
    <w:qFormat/>
    <w:uiPriority w:val="34"/>
    <w:pPr>
      <w:ind w:firstLine="420" w:firstLineChars="200"/>
    </w:p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页眉 字符"/>
    <w:basedOn w:val="9"/>
    <w:link w:val="6"/>
    <w:qFormat/>
    <w:uiPriority w:val="0"/>
    <w:rPr>
      <w:rFonts w:asciiTheme="minorHAnsi" w:hAnsiTheme="minorHAnsi" w:eastAsiaTheme="minorEastAsia" w:cstheme="minorBidi"/>
      <w:kern w:val="2"/>
      <w:sz w:val="18"/>
      <w:szCs w:val="18"/>
    </w:rPr>
  </w:style>
  <w:style w:type="character" w:customStyle="1" w:styleId="16">
    <w:name w:val="页脚 字符"/>
    <w:basedOn w:val="9"/>
    <w:link w:val="5"/>
    <w:qFormat/>
    <w:uiPriority w:val="99"/>
    <w:rPr>
      <w:rFonts w:asciiTheme="minorHAnsi" w:hAnsiTheme="minorHAnsi" w:eastAsiaTheme="minorEastAsia" w:cstheme="minorBidi"/>
      <w:kern w:val="2"/>
      <w:sz w:val="18"/>
      <w:szCs w:val="18"/>
    </w:r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4501</Words>
  <Characters>4729</Characters>
  <Lines>41</Lines>
  <Paragraphs>11</Paragraphs>
  <TotalTime>5</TotalTime>
  <ScaleCrop>false</ScaleCrop>
  <LinksUpToDate>false</LinksUpToDate>
  <CharactersWithSpaces>5133</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2022-06-09T10:13:00Z</dcterms:created>
  <dc:creator>附</dc:creator>
  <cp:lastModifiedBy>胡惠芳</cp:lastModifiedBy>
  <cp:lastPrinted>2022-09-14T08:58:09Z</cp:lastPrinted>
  <dcterms:modified xsi:type="dcterms:W3CDTF">2022-09-14T08:58:58Z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A8FA3BCDFF024652A9F53A720290333F</vt:lpwstr>
  </property>
</Properties>
</file>